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6611F" w:rsidRPr="00A3291B" w:rsidRDefault="00A3291B">
      <w:pPr>
        <w:tabs>
          <w:tab w:val="center" w:pos="4320"/>
          <w:tab w:val="right" w:pos="8640"/>
        </w:tabs>
        <w:spacing w:line="360" w:lineRule="auto"/>
        <w:jc w:val="center"/>
      </w:pPr>
      <w:bookmarkStart w:id="0" w:name="_GoBack"/>
      <w:bookmarkEnd w:id="0"/>
      <w:r>
        <w:rPr>
          <w:b/>
          <w:bCs/>
          <w:iCs/>
        </w:rPr>
        <w:t>ANAKENIA MARTINUSFELIX SANTOS SILVA</w:t>
      </w:r>
    </w:p>
    <w:p w:rsidR="00C6611F" w:rsidRDefault="00A3291B">
      <w:pPr>
        <w:jc w:val="center"/>
      </w:pPr>
      <w:r>
        <w:t>Brasileira, 31</w:t>
      </w:r>
      <w:r w:rsidR="00C6611F">
        <w:t xml:space="preserve"> anos, casada.</w:t>
      </w:r>
    </w:p>
    <w:p w:rsidR="00C6611F" w:rsidRDefault="00C6611F">
      <w:pPr>
        <w:jc w:val="center"/>
      </w:pPr>
      <w:r>
        <w:t xml:space="preserve">Rua </w:t>
      </w:r>
      <w:r w:rsidR="00A3291B">
        <w:t>Ministro Jorge Vargas, nº43 aptº202</w:t>
      </w:r>
    </w:p>
    <w:p w:rsidR="00C6611F" w:rsidRDefault="00C6611F">
      <w:pPr>
        <w:jc w:val="center"/>
      </w:pPr>
      <w:r>
        <w:t xml:space="preserve">Bairro </w:t>
      </w:r>
      <w:r w:rsidR="00A3291B">
        <w:t>Castelo</w:t>
      </w:r>
      <w:r>
        <w:t xml:space="preserve"> – Belo Horizonte - MG</w:t>
      </w:r>
    </w:p>
    <w:p w:rsidR="00C6611F" w:rsidRDefault="00C6611F">
      <w:pPr>
        <w:jc w:val="center"/>
      </w:pPr>
      <w:hyperlink r:id="rId7" w:history="1">
        <w:r w:rsidR="00A3291B">
          <w:rPr>
            <w:rStyle w:val="Hyperlink"/>
            <w:lang w:val="pt-BR"/>
          </w:rPr>
          <w:t>anakeniasilva@yahoo.com</w:t>
        </w:r>
      </w:hyperlink>
    </w:p>
    <w:p w:rsidR="00C6611F" w:rsidRDefault="00C6611F">
      <w:pPr>
        <w:jc w:val="center"/>
        <w:rPr>
          <w:b/>
          <w:bCs/>
        </w:rPr>
      </w:pPr>
      <w:r>
        <w:t xml:space="preserve">(31) </w:t>
      </w:r>
      <w:r w:rsidR="00A3291B">
        <w:t>996445335</w:t>
      </w:r>
      <w:r>
        <w:t xml:space="preserve">/ (31) </w:t>
      </w:r>
      <w:r w:rsidR="00A3291B">
        <w:t>33866008</w:t>
      </w:r>
    </w:p>
    <w:p w:rsidR="00C6611F" w:rsidRDefault="00C6611F">
      <w:pPr>
        <w:tabs>
          <w:tab w:val="center" w:pos="4320"/>
          <w:tab w:val="right" w:pos="8640"/>
        </w:tabs>
        <w:jc w:val="both"/>
        <w:rPr>
          <w:b/>
          <w:bCs/>
        </w:rPr>
      </w:pPr>
    </w:p>
    <w:p w:rsidR="00C6611F" w:rsidRDefault="00C6611F">
      <w:pPr>
        <w:tabs>
          <w:tab w:val="center" w:pos="4320"/>
          <w:tab w:val="right" w:pos="8640"/>
        </w:tabs>
        <w:jc w:val="both"/>
        <w:rPr>
          <w:b/>
          <w:bCs/>
        </w:rPr>
      </w:pPr>
      <w:r>
        <w:rPr>
          <w:b/>
          <w:bCs/>
        </w:rPr>
        <w:t>Objetivo</w:t>
      </w:r>
    </w:p>
    <w:p w:rsidR="00C6611F" w:rsidRDefault="00C6611F">
      <w:pPr>
        <w:tabs>
          <w:tab w:val="center" w:pos="4320"/>
          <w:tab w:val="right" w:pos="8640"/>
        </w:tabs>
        <w:jc w:val="both"/>
        <w:rPr>
          <w:b/>
          <w:bCs/>
        </w:rPr>
      </w:pPr>
    </w:p>
    <w:p w:rsidR="00C6611F" w:rsidRDefault="00C6611F">
      <w:pPr>
        <w:tabs>
          <w:tab w:val="center" w:pos="4320"/>
          <w:tab w:val="right" w:pos="8640"/>
        </w:tabs>
        <w:ind w:left="454"/>
        <w:jc w:val="both"/>
      </w:pPr>
      <w:r>
        <w:t>Enferme</w:t>
      </w:r>
      <w:r w:rsidR="00A3291B">
        <w:t>iro</w:t>
      </w:r>
    </w:p>
    <w:p w:rsidR="00C6611F" w:rsidRDefault="00C6611F">
      <w:pPr>
        <w:tabs>
          <w:tab w:val="center" w:pos="4320"/>
          <w:tab w:val="right" w:pos="8640"/>
        </w:tabs>
        <w:ind w:left="454"/>
        <w:jc w:val="both"/>
      </w:pPr>
    </w:p>
    <w:p w:rsidR="00C6611F" w:rsidRDefault="00C6611F">
      <w:pPr>
        <w:tabs>
          <w:tab w:val="center" w:pos="4320"/>
          <w:tab w:val="right" w:pos="8640"/>
        </w:tabs>
        <w:jc w:val="both"/>
      </w:pPr>
      <w:r>
        <w:rPr>
          <w:b/>
          <w:bCs/>
        </w:rPr>
        <w:t>Formação</w:t>
      </w:r>
    </w:p>
    <w:p w:rsidR="00C6611F" w:rsidRDefault="00C6611F">
      <w:pPr>
        <w:tabs>
          <w:tab w:val="left" w:pos="360"/>
        </w:tabs>
        <w:ind w:left="360"/>
        <w:jc w:val="both"/>
      </w:pPr>
    </w:p>
    <w:p w:rsidR="00A3291B" w:rsidRDefault="00A3291B" w:rsidP="00A3291B">
      <w:pPr>
        <w:pStyle w:val="Corpodetexto"/>
        <w:numPr>
          <w:ilvl w:val="0"/>
          <w:numId w:val="6"/>
        </w:numPr>
        <w:spacing w:line="240" w:lineRule="auto"/>
      </w:pPr>
      <w:r>
        <w:t xml:space="preserve">Pontifícia Universidade Católica de Minas Gerais Conclusão em 2009 </w:t>
      </w:r>
    </w:p>
    <w:p w:rsidR="00C6611F" w:rsidRDefault="00C6611F">
      <w:pPr>
        <w:tabs>
          <w:tab w:val="center" w:pos="4320"/>
          <w:tab w:val="right" w:pos="8640"/>
        </w:tabs>
        <w:jc w:val="both"/>
        <w:rPr>
          <w:b/>
          <w:bCs/>
        </w:rPr>
      </w:pPr>
    </w:p>
    <w:p w:rsidR="00C6611F" w:rsidRDefault="00C6611F">
      <w:pPr>
        <w:tabs>
          <w:tab w:val="center" w:pos="4320"/>
          <w:tab w:val="right" w:pos="8640"/>
        </w:tabs>
        <w:jc w:val="both"/>
        <w:rPr>
          <w:b/>
          <w:bCs/>
        </w:rPr>
      </w:pPr>
      <w:r>
        <w:rPr>
          <w:b/>
          <w:bCs/>
        </w:rPr>
        <w:t>Experiência profissional</w:t>
      </w:r>
    </w:p>
    <w:p w:rsidR="00C6611F" w:rsidRDefault="00C6611F">
      <w:pPr>
        <w:tabs>
          <w:tab w:val="center" w:pos="4320"/>
          <w:tab w:val="right" w:pos="8640"/>
        </w:tabs>
        <w:jc w:val="both"/>
        <w:rPr>
          <w:b/>
          <w:bCs/>
        </w:rPr>
      </w:pPr>
    </w:p>
    <w:p w:rsidR="00C6611F" w:rsidRDefault="00C6611F">
      <w:pPr>
        <w:pStyle w:val="Corpodetexto"/>
        <w:numPr>
          <w:ilvl w:val="0"/>
          <w:numId w:val="4"/>
        </w:numPr>
        <w:rPr>
          <w:rFonts w:eastAsia="Symbol"/>
        </w:rPr>
      </w:pPr>
      <w:r>
        <w:rPr>
          <w:rFonts w:eastAsia="Symbol"/>
          <w:b/>
        </w:rPr>
        <w:t xml:space="preserve">Hospital </w:t>
      </w:r>
      <w:r w:rsidR="00A3291B">
        <w:rPr>
          <w:rFonts w:eastAsia="Symbol"/>
          <w:b/>
        </w:rPr>
        <w:t>Vera Cruz (04/12/2017 – até o momento</w:t>
      </w:r>
      <w:r>
        <w:rPr>
          <w:rFonts w:eastAsia="Symbol"/>
          <w:b/>
        </w:rPr>
        <w:t>)</w:t>
      </w:r>
      <w:r>
        <w:rPr>
          <w:rFonts w:eastAsia="Symbol"/>
        </w:rPr>
        <w:t xml:space="preserve"> - Enfermeiro </w:t>
      </w:r>
      <w:r w:rsidR="00570705">
        <w:rPr>
          <w:rFonts w:eastAsia="Symbol"/>
        </w:rPr>
        <w:t>Administrativo da</w:t>
      </w:r>
      <w:r>
        <w:rPr>
          <w:rFonts w:eastAsia="Symbol"/>
        </w:rPr>
        <w:t xml:space="preserve"> Unidade de Internação diurno</w:t>
      </w:r>
    </w:p>
    <w:p w:rsidR="00C6611F" w:rsidRPr="00DD52FC" w:rsidRDefault="00C6611F">
      <w:pPr>
        <w:pStyle w:val="Corpodetexto"/>
        <w:spacing w:after="0" w:line="240" w:lineRule="auto"/>
        <w:ind w:left="780"/>
        <w:rPr>
          <w:rFonts w:eastAsia="Symbol"/>
          <w:sz w:val="2"/>
          <w:szCs w:val="2"/>
        </w:rPr>
      </w:pPr>
    </w:p>
    <w:p w:rsidR="00C6611F" w:rsidRDefault="00C6611F" w:rsidP="00C6611F">
      <w:pPr>
        <w:pStyle w:val="Corpodetexto"/>
        <w:numPr>
          <w:ilvl w:val="0"/>
          <w:numId w:val="6"/>
        </w:numPr>
        <w:spacing w:after="0" w:line="240" w:lineRule="auto"/>
        <w:rPr>
          <w:rFonts w:eastAsia="Symbol"/>
        </w:rPr>
      </w:pPr>
      <w:r>
        <w:rPr>
          <w:rFonts w:eastAsia="Symbol"/>
        </w:rPr>
        <w:t>Supervisão da equipe de enfermagem;</w:t>
      </w:r>
    </w:p>
    <w:p w:rsidR="00C6611F" w:rsidRDefault="00A3291B" w:rsidP="00C6611F">
      <w:pPr>
        <w:pStyle w:val="Corpodetexto"/>
        <w:numPr>
          <w:ilvl w:val="0"/>
          <w:numId w:val="6"/>
        </w:numPr>
        <w:spacing w:after="0" w:line="240" w:lineRule="auto"/>
        <w:rPr>
          <w:rFonts w:eastAsia="Symbol"/>
        </w:rPr>
      </w:pPr>
      <w:r>
        <w:rPr>
          <w:rFonts w:eastAsia="Symbol"/>
        </w:rPr>
        <w:t>Análise de indicadores</w:t>
      </w:r>
      <w:r w:rsidR="00570705">
        <w:rPr>
          <w:rFonts w:eastAsia="Symbol"/>
        </w:rPr>
        <w:t>;</w:t>
      </w:r>
    </w:p>
    <w:p w:rsidR="00C6611F" w:rsidRDefault="00C6611F" w:rsidP="00C6611F">
      <w:pPr>
        <w:pStyle w:val="Corpodetexto"/>
        <w:numPr>
          <w:ilvl w:val="0"/>
          <w:numId w:val="6"/>
        </w:numPr>
        <w:spacing w:after="0" w:line="240" w:lineRule="auto"/>
        <w:rPr>
          <w:rFonts w:eastAsia="Symbol"/>
        </w:rPr>
      </w:pPr>
      <w:r>
        <w:rPr>
          <w:rFonts w:eastAsia="Symbol"/>
        </w:rPr>
        <w:t>Realização de procedimentos de enfermagem de alta complexidade</w:t>
      </w:r>
      <w:r w:rsidR="00570705">
        <w:rPr>
          <w:rFonts w:eastAsia="Symbol"/>
        </w:rPr>
        <w:t>;</w:t>
      </w:r>
    </w:p>
    <w:p w:rsidR="00C6611F" w:rsidRDefault="00C6611F" w:rsidP="00C6611F">
      <w:pPr>
        <w:pStyle w:val="Corpodetexto"/>
        <w:numPr>
          <w:ilvl w:val="0"/>
          <w:numId w:val="6"/>
        </w:numPr>
        <w:spacing w:after="0" w:line="240" w:lineRule="auto"/>
      </w:pPr>
      <w:r>
        <w:rPr>
          <w:rFonts w:eastAsia="Symbol"/>
        </w:rPr>
        <w:t xml:space="preserve">Treinamento e </w:t>
      </w:r>
      <w:proofErr w:type="spellStart"/>
      <w:r>
        <w:rPr>
          <w:rFonts w:eastAsia="Symbol"/>
        </w:rPr>
        <w:t>feed</w:t>
      </w:r>
      <w:proofErr w:type="spellEnd"/>
      <w:r>
        <w:rPr>
          <w:rFonts w:eastAsia="Symbol"/>
        </w:rPr>
        <w:t xml:space="preserve"> </w:t>
      </w:r>
      <w:proofErr w:type="spellStart"/>
      <w:r>
        <w:rPr>
          <w:rFonts w:eastAsia="Symbol"/>
        </w:rPr>
        <w:t>back</w:t>
      </w:r>
      <w:proofErr w:type="spellEnd"/>
      <w:r>
        <w:rPr>
          <w:rFonts w:eastAsia="Symbol"/>
        </w:rPr>
        <w:t>.</w:t>
      </w:r>
    </w:p>
    <w:p w:rsidR="00C6611F" w:rsidRDefault="00C6611F">
      <w:pPr>
        <w:tabs>
          <w:tab w:val="center" w:pos="4320"/>
          <w:tab w:val="right" w:pos="8640"/>
        </w:tabs>
        <w:jc w:val="both"/>
      </w:pPr>
    </w:p>
    <w:p w:rsidR="00A3291B" w:rsidRPr="00A3291B" w:rsidRDefault="00A3291B" w:rsidP="00A3291B">
      <w:pPr>
        <w:pStyle w:val="Corpodetexto"/>
        <w:numPr>
          <w:ilvl w:val="0"/>
          <w:numId w:val="4"/>
        </w:numPr>
        <w:rPr>
          <w:rFonts w:eastAsia="Symbol"/>
        </w:rPr>
      </w:pPr>
      <w:r w:rsidRPr="00A3291B">
        <w:rPr>
          <w:rFonts w:eastAsia="Symbol"/>
          <w:b/>
        </w:rPr>
        <w:t>Hospital Pequeno Anjo ( 01/08/2016  – 01/09/2017)-</w:t>
      </w:r>
      <w:r>
        <w:rPr>
          <w:rFonts w:eastAsia="Symbol"/>
          <w:b/>
        </w:rPr>
        <w:t xml:space="preserve"> Enfermeiro Supervisor do Pronto Socorro</w:t>
      </w:r>
    </w:p>
    <w:p w:rsidR="00A3291B" w:rsidRDefault="00A3291B" w:rsidP="00A3291B">
      <w:pPr>
        <w:pStyle w:val="Corpodetexto"/>
        <w:numPr>
          <w:ilvl w:val="0"/>
          <w:numId w:val="8"/>
        </w:numPr>
        <w:spacing w:after="0" w:line="240" w:lineRule="auto"/>
        <w:rPr>
          <w:rFonts w:eastAsia="Symbol"/>
        </w:rPr>
      </w:pPr>
      <w:r>
        <w:rPr>
          <w:rFonts w:eastAsia="Symbol"/>
        </w:rPr>
        <w:t xml:space="preserve">Supervisão da equipe de enfermagem; </w:t>
      </w:r>
    </w:p>
    <w:p w:rsidR="00A3291B" w:rsidRDefault="00570705" w:rsidP="00A3291B">
      <w:pPr>
        <w:pStyle w:val="Corpodetexto"/>
        <w:numPr>
          <w:ilvl w:val="0"/>
          <w:numId w:val="8"/>
        </w:numPr>
        <w:spacing w:after="0" w:line="240" w:lineRule="auto"/>
        <w:rPr>
          <w:rFonts w:eastAsia="Symbol"/>
        </w:rPr>
      </w:pPr>
      <w:r>
        <w:rPr>
          <w:rFonts w:eastAsia="Symbol"/>
        </w:rPr>
        <w:t>Escalas;</w:t>
      </w:r>
    </w:p>
    <w:p w:rsidR="00A3291B" w:rsidRDefault="00A3291B" w:rsidP="00A3291B">
      <w:pPr>
        <w:pStyle w:val="Corpodetexto"/>
        <w:numPr>
          <w:ilvl w:val="0"/>
          <w:numId w:val="8"/>
        </w:numPr>
        <w:spacing w:after="0" w:line="240" w:lineRule="auto"/>
        <w:rPr>
          <w:rFonts w:eastAsia="Symbol"/>
        </w:rPr>
      </w:pPr>
      <w:r>
        <w:rPr>
          <w:rFonts w:eastAsia="Symbol"/>
        </w:rPr>
        <w:t>Realização de procedimentos de enfermagem de alta complexidade;</w:t>
      </w:r>
    </w:p>
    <w:p w:rsidR="00A3291B" w:rsidRDefault="00A3291B" w:rsidP="00A3291B">
      <w:pPr>
        <w:pStyle w:val="Corpodetexto"/>
        <w:numPr>
          <w:ilvl w:val="0"/>
          <w:numId w:val="8"/>
        </w:numPr>
        <w:spacing w:after="0" w:line="240" w:lineRule="auto"/>
        <w:rPr>
          <w:rFonts w:eastAsia="Symbol"/>
        </w:rPr>
      </w:pPr>
      <w:r>
        <w:rPr>
          <w:rFonts w:eastAsia="Symbol"/>
        </w:rPr>
        <w:t>Cuidados com o n</w:t>
      </w:r>
      <w:r w:rsidR="00570705">
        <w:rPr>
          <w:rFonts w:eastAsia="Symbol"/>
        </w:rPr>
        <w:t>e</w:t>
      </w:r>
      <w:r>
        <w:rPr>
          <w:rFonts w:eastAsia="Symbol"/>
        </w:rPr>
        <w:t>onato, criança e adolescente</w:t>
      </w:r>
      <w:r w:rsidR="00570705">
        <w:rPr>
          <w:rFonts w:eastAsia="Symbol"/>
        </w:rPr>
        <w:t>.</w:t>
      </w:r>
    </w:p>
    <w:p w:rsidR="00A3291B" w:rsidRPr="00A3291B" w:rsidRDefault="00A3291B" w:rsidP="00A3291B">
      <w:pPr>
        <w:pStyle w:val="Corpodetexto"/>
        <w:ind w:left="780"/>
        <w:rPr>
          <w:rFonts w:eastAsia="Symbol"/>
        </w:rPr>
      </w:pPr>
    </w:p>
    <w:p w:rsidR="00C6611F" w:rsidRDefault="00A3291B">
      <w:pPr>
        <w:pStyle w:val="Corpodetexto"/>
        <w:numPr>
          <w:ilvl w:val="0"/>
          <w:numId w:val="4"/>
        </w:numPr>
        <w:rPr>
          <w:rFonts w:eastAsia="Symbol"/>
        </w:rPr>
      </w:pPr>
      <w:r>
        <w:rPr>
          <w:rFonts w:eastAsia="Symbol"/>
          <w:b/>
        </w:rPr>
        <w:t>Hospital UNIMED (01/08/2014 – 01/07</w:t>
      </w:r>
      <w:r w:rsidR="00C6611F">
        <w:rPr>
          <w:rFonts w:eastAsia="Symbol"/>
          <w:b/>
        </w:rPr>
        <w:t>/2016)</w:t>
      </w:r>
      <w:r w:rsidR="00C6611F">
        <w:rPr>
          <w:rFonts w:eastAsia="Symbol"/>
        </w:rPr>
        <w:t xml:space="preserve"> - Enfermeiro Supervisor da Unidade de Internação diurno</w:t>
      </w:r>
    </w:p>
    <w:p w:rsidR="00C6611F" w:rsidRPr="00DD52FC" w:rsidRDefault="00C6611F">
      <w:pPr>
        <w:pStyle w:val="Corpodetexto"/>
        <w:spacing w:after="0" w:line="240" w:lineRule="auto"/>
        <w:ind w:left="780"/>
        <w:rPr>
          <w:rFonts w:eastAsia="Symbol"/>
          <w:sz w:val="2"/>
          <w:szCs w:val="2"/>
        </w:rPr>
      </w:pPr>
    </w:p>
    <w:p w:rsidR="00C6611F" w:rsidRDefault="00C6611F">
      <w:pPr>
        <w:pStyle w:val="Corpodetexto"/>
        <w:numPr>
          <w:ilvl w:val="0"/>
          <w:numId w:val="6"/>
        </w:numPr>
        <w:spacing w:after="0" w:line="240" w:lineRule="auto"/>
        <w:rPr>
          <w:rFonts w:eastAsia="Symbol"/>
        </w:rPr>
      </w:pPr>
      <w:r>
        <w:rPr>
          <w:rFonts w:eastAsia="Symbol"/>
        </w:rPr>
        <w:t xml:space="preserve">Supervisão da equipe de enfermagem; </w:t>
      </w:r>
    </w:p>
    <w:p w:rsidR="00C6611F" w:rsidRDefault="00570705">
      <w:pPr>
        <w:pStyle w:val="Corpodetexto"/>
        <w:numPr>
          <w:ilvl w:val="0"/>
          <w:numId w:val="6"/>
        </w:numPr>
        <w:spacing w:after="0" w:line="240" w:lineRule="auto"/>
        <w:rPr>
          <w:rFonts w:eastAsia="Symbol"/>
        </w:rPr>
      </w:pPr>
      <w:r>
        <w:rPr>
          <w:rFonts w:eastAsia="Symbol"/>
        </w:rPr>
        <w:t>Escalas;</w:t>
      </w:r>
    </w:p>
    <w:p w:rsidR="00C6611F" w:rsidRDefault="00C6611F">
      <w:pPr>
        <w:pStyle w:val="Corpodetexto"/>
        <w:numPr>
          <w:ilvl w:val="0"/>
          <w:numId w:val="6"/>
        </w:numPr>
        <w:spacing w:after="0" w:line="240" w:lineRule="auto"/>
        <w:rPr>
          <w:rFonts w:eastAsia="Symbol"/>
        </w:rPr>
      </w:pPr>
      <w:r>
        <w:rPr>
          <w:rFonts w:eastAsia="Symbol"/>
        </w:rPr>
        <w:t>Realização de procedimentos de enfermagem de alta complexidade;</w:t>
      </w:r>
    </w:p>
    <w:p w:rsidR="00C6611F" w:rsidRDefault="00C6611F">
      <w:pPr>
        <w:pStyle w:val="Corpodetexto"/>
        <w:numPr>
          <w:ilvl w:val="0"/>
          <w:numId w:val="6"/>
        </w:numPr>
        <w:spacing w:after="0" w:line="240" w:lineRule="auto"/>
        <w:rPr>
          <w:rFonts w:ascii="Symbol" w:eastAsia="Symbol" w:hAnsi="Symbol" w:cs="Symbol"/>
        </w:rPr>
      </w:pPr>
      <w:r>
        <w:rPr>
          <w:rFonts w:eastAsia="Symbol"/>
        </w:rPr>
        <w:t xml:space="preserve">Treinamento e </w:t>
      </w:r>
      <w:proofErr w:type="spellStart"/>
      <w:r>
        <w:rPr>
          <w:rFonts w:eastAsia="Symbol"/>
        </w:rPr>
        <w:t>feed</w:t>
      </w:r>
      <w:proofErr w:type="spellEnd"/>
      <w:r>
        <w:rPr>
          <w:rFonts w:eastAsia="Symbol"/>
        </w:rPr>
        <w:t xml:space="preserve"> </w:t>
      </w:r>
      <w:proofErr w:type="spellStart"/>
      <w:r>
        <w:rPr>
          <w:rFonts w:eastAsia="Symbol"/>
        </w:rPr>
        <w:t>back</w:t>
      </w:r>
      <w:proofErr w:type="spellEnd"/>
      <w:r>
        <w:rPr>
          <w:rFonts w:eastAsia="Symbol"/>
        </w:rPr>
        <w:t>.</w:t>
      </w:r>
    </w:p>
    <w:p w:rsidR="00C6611F" w:rsidRDefault="00C6611F">
      <w:pPr>
        <w:pStyle w:val="Corpodetexto"/>
        <w:spacing w:after="0" w:line="240" w:lineRule="auto"/>
        <w:ind w:left="780"/>
        <w:rPr>
          <w:rFonts w:ascii="Symbol" w:eastAsia="Symbol" w:hAnsi="Symbol" w:cs="Symbol"/>
        </w:rPr>
      </w:pPr>
    </w:p>
    <w:p w:rsidR="00C6611F" w:rsidRDefault="00C6611F">
      <w:pPr>
        <w:pStyle w:val="Corpodetexto"/>
        <w:numPr>
          <w:ilvl w:val="0"/>
          <w:numId w:val="4"/>
        </w:numPr>
        <w:rPr>
          <w:rFonts w:eastAsia="Symbol"/>
        </w:rPr>
      </w:pPr>
      <w:r>
        <w:rPr>
          <w:rFonts w:eastAsia="Symbol"/>
          <w:b/>
        </w:rPr>
        <w:t xml:space="preserve">Hospital </w:t>
      </w:r>
      <w:proofErr w:type="spellStart"/>
      <w:r>
        <w:rPr>
          <w:rFonts w:eastAsia="Symbol"/>
          <w:b/>
        </w:rPr>
        <w:t>Life</w:t>
      </w:r>
      <w:proofErr w:type="spellEnd"/>
      <w:r>
        <w:rPr>
          <w:rFonts w:eastAsia="Symbol"/>
          <w:b/>
        </w:rPr>
        <w:t xml:space="preserve"> Center</w:t>
      </w:r>
      <w:r>
        <w:rPr>
          <w:rFonts w:eastAsia="Symbol"/>
        </w:rPr>
        <w:t xml:space="preserve"> </w:t>
      </w:r>
      <w:r w:rsidR="00570705">
        <w:rPr>
          <w:rFonts w:eastAsia="Symbol"/>
          <w:b/>
          <w:bCs/>
        </w:rPr>
        <w:t>(18/12/2009-01/07</w:t>
      </w:r>
      <w:r>
        <w:rPr>
          <w:rFonts w:eastAsia="Symbol"/>
          <w:b/>
          <w:bCs/>
        </w:rPr>
        <w:t>/2014)</w:t>
      </w:r>
      <w:r w:rsidR="00570705">
        <w:rPr>
          <w:rFonts w:eastAsia="Symbol"/>
        </w:rPr>
        <w:t xml:space="preserve">– Enfermeiro Supervisor do Pronto Socorro, UTI e </w:t>
      </w:r>
      <w:r>
        <w:rPr>
          <w:rFonts w:eastAsia="Symbol"/>
        </w:rPr>
        <w:t>Unidade de Internação diurno</w:t>
      </w:r>
    </w:p>
    <w:p w:rsidR="00C6611F" w:rsidRPr="00DD52FC" w:rsidRDefault="00C6611F" w:rsidP="00C6611F">
      <w:pPr>
        <w:pStyle w:val="Corpodetexto"/>
        <w:spacing w:after="0" w:line="240" w:lineRule="auto"/>
        <w:ind w:left="284"/>
        <w:rPr>
          <w:rFonts w:eastAsia="Symbol"/>
          <w:sz w:val="2"/>
          <w:szCs w:val="2"/>
        </w:rPr>
      </w:pPr>
    </w:p>
    <w:p w:rsidR="00C6611F" w:rsidRDefault="00C6611F">
      <w:pPr>
        <w:pStyle w:val="Corpodetexto"/>
        <w:numPr>
          <w:ilvl w:val="0"/>
          <w:numId w:val="5"/>
        </w:numPr>
        <w:spacing w:after="0" w:line="240" w:lineRule="auto"/>
        <w:rPr>
          <w:rFonts w:eastAsia="Symbol"/>
        </w:rPr>
      </w:pPr>
      <w:r>
        <w:rPr>
          <w:rFonts w:eastAsia="Symbol"/>
        </w:rPr>
        <w:t>Supervisão da equipe de enfermagem;</w:t>
      </w:r>
    </w:p>
    <w:p w:rsidR="00C6611F" w:rsidRDefault="00C6611F">
      <w:pPr>
        <w:pStyle w:val="Corpodetexto"/>
        <w:numPr>
          <w:ilvl w:val="0"/>
          <w:numId w:val="5"/>
        </w:numPr>
        <w:spacing w:after="0" w:line="240" w:lineRule="auto"/>
        <w:rPr>
          <w:rFonts w:eastAsia="Symbol"/>
        </w:rPr>
      </w:pPr>
      <w:r>
        <w:rPr>
          <w:rFonts w:eastAsia="Symbol"/>
        </w:rPr>
        <w:t>Realização de procedimentos de enfermagem de alta complexidade</w:t>
      </w:r>
      <w:r w:rsidR="00570705">
        <w:rPr>
          <w:rFonts w:eastAsia="Symbol"/>
        </w:rPr>
        <w:t>;</w:t>
      </w:r>
    </w:p>
    <w:p w:rsidR="00C6611F" w:rsidRDefault="00C6611F">
      <w:pPr>
        <w:pStyle w:val="Corpodetexto"/>
        <w:numPr>
          <w:ilvl w:val="0"/>
          <w:numId w:val="5"/>
        </w:numPr>
        <w:spacing w:after="0" w:line="240" w:lineRule="auto"/>
        <w:rPr>
          <w:rFonts w:eastAsia="Symbol"/>
        </w:rPr>
      </w:pPr>
      <w:r>
        <w:rPr>
          <w:rFonts w:eastAsia="Symbol"/>
        </w:rPr>
        <w:t>Pré-auditoria dos prontuários e participação na auditoria</w:t>
      </w:r>
      <w:r w:rsidR="00570705">
        <w:rPr>
          <w:rFonts w:eastAsia="Symbol"/>
        </w:rPr>
        <w:t>, ONA nível 3 e</w:t>
      </w:r>
      <w:r>
        <w:rPr>
          <w:rFonts w:eastAsia="Symbol"/>
        </w:rPr>
        <w:t xml:space="preserve"> ISO 31.000</w:t>
      </w:r>
      <w:r w:rsidR="00570705">
        <w:rPr>
          <w:rFonts w:eastAsia="Symbol"/>
        </w:rPr>
        <w:t>;</w:t>
      </w:r>
    </w:p>
    <w:p w:rsidR="00570705" w:rsidRDefault="00570705">
      <w:pPr>
        <w:pStyle w:val="Corpodetexto"/>
        <w:numPr>
          <w:ilvl w:val="0"/>
          <w:numId w:val="5"/>
        </w:numPr>
        <w:spacing w:after="0" w:line="240" w:lineRule="auto"/>
        <w:rPr>
          <w:rFonts w:eastAsia="Symbol"/>
        </w:rPr>
      </w:pPr>
      <w:r>
        <w:rPr>
          <w:rFonts w:eastAsia="Symbol"/>
        </w:rPr>
        <w:t xml:space="preserve">Membro da comissão de curativos; </w:t>
      </w:r>
    </w:p>
    <w:p w:rsidR="00570705" w:rsidRDefault="00570705">
      <w:pPr>
        <w:pStyle w:val="Corpodetexto"/>
        <w:numPr>
          <w:ilvl w:val="0"/>
          <w:numId w:val="5"/>
        </w:numPr>
        <w:spacing w:after="0" w:line="240" w:lineRule="auto"/>
        <w:rPr>
          <w:rFonts w:eastAsia="Symbol"/>
        </w:rPr>
      </w:pPr>
      <w:r>
        <w:rPr>
          <w:rFonts w:eastAsia="Symbol"/>
        </w:rPr>
        <w:t>Responsável pelo setor de oncologia.</w:t>
      </w:r>
    </w:p>
    <w:p w:rsidR="00C6611F" w:rsidRDefault="00C6611F" w:rsidP="00A3291B">
      <w:pPr>
        <w:pStyle w:val="Corpodetexto"/>
        <w:spacing w:after="0" w:line="240" w:lineRule="auto"/>
        <w:ind w:left="780"/>
      </w:pPr>
      <w:r>
        <w:t>.</w:t>
      </w:r>
    </w:p>
    <w:p w:rsidR="00C6611F" w:rsidRPr="00DD52FC" w:rsidRDefault="00C6611F">
      <w:pPr>
        <w:jc w:val="both"/>
        <w:rPr>
          <w:sz w:val="2"/>
          <w:szCs w:val="2"/>
        </w:rPr>
      </w:pPr>
    </w:p>
    <w:p w:rsidR="00C6611F" w:rsidRDefault="00C6611F">
      <w:pPr>
        <w:ind w:left="360"/>
        <w:jc w:val="both"/>
        <w:rPr>
          <w:b/>
          <w:bCs/>
        </w:rPr>
      </w:pPr>
      <w:r>
        <w:rPr>
          <w:b/>
          <w:bCs/>
        </w:rPr>
        <w:t>Idiomas:</w:t>
      </w:r>
    </w:p>
    <w:p w:rsidR="00C6611F" w:rsidRDefault="00C6611F">
      <w:pPr>
        <w:tabs>
          <w:tab w:val="center" w:pos="4320"/>
          <w:tab w:val="right" w:pos="8640"/>
        </w:tabs>
        <w:jc w:val="both"/>
        <w:rPr>
          <w:b/>
          <w:bCs/>
        </w:rPr>
      </w:pPr>
    </w:p>
    <w:p w:rsidR="00570705" w:rsidRDefault="00C6611F">
      <w:pPr>
        <w:tabs>
          <w:tab w:val="center" w:pos="4320"/>
          <w:tab w:val="right" w:pos="8640"/>
        </w:tabs>
        <w:ind w:left="720"/>
        <w:jc w:val="both"/>
        <w:rPr>
          <w:bCs/>
        </w:rPr>
      </w:pPr>
      <w:r>
        <w:rPr>
          <w:bCs/>
        </w:rPr>
        <w:t xml:space="preserve">Inglês em curso: Escola de idiomas </w:t>
      </w:r>
      <w:proofErr w:type="spellStart"/>
      <w:r w:rsidR="00570705">
        <w:rPr>
          <w:bCs/>
        </w:rPr>
        <w:t>Luziana</w:t>
      </w:r>
      <w:proofErr w:type="spellEnd"/>
      <w:r w:rsidR="00570705">
        <w:rPr>
          <w:bCs/>
        </w:rPr>
        <w:t xml:space="preserve"> </w:t>
      </w:r>
      <w:proofErr w:type="spellStart"/>
      <w:r w:rsidR="00570705">
        <w:rPr>
          <w:bCs/>
        </w:rPr>
        <w:t>Lanna</w:t>
      </w:r>
      <w:proofErr w:type="spellEnd"/>
    </w:p>
    <w:p w:rsidR="00570705" w:rsidRDefault="00570705">
      <w:pPr>
        <w:tabs>
          <w:tab w:val="center" w:pos="4320"/>
          <w:tab w:val="right" w:pos="8640"/>
        </w:tabs>
        <w:ind w:left="720"/>
        <w:jc w:val="both"/>
      </w:pPr>
      <w:r w:rsidRPr="00570705">
        <w:t xml:space="preserve">Curso de Classificação de Risco pelo </w:t>
      </w:r>
      <w:proofErr w:type="spellStart"/>
      <w:r w:rsidRPr="00570705">
        <w:t>Federassantas</w:t>
      </w:r>
      <w:proofErr w:type="spellEnd"/>
      <w:r w:rsidRPr="00570705">
        <w:t xml:space="preserve"> no Sistema Manchester - 2ª edição</w:t>
      </w:r>
    </w:p>
    <w:p w:rsidR="00C6611F" w:rsidRPr="00570705" w:rsidRDefault="00570705" w:rsidP="00570705">
      <w:pPr>
        <w:tabs>
          <w:tab w:val="left" w:pos="5490"/>
        </w:tabs>
      </w:pPr>
      <w:r>
        <w:tab/>
      </w:r>
    </w:p>
    <w:sectPr w:rsidR="00C6611F" w:rsidRPr="00570705" w:rsidSect="00DD52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701" w:bottom="1418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73C" w:rsidRDefault="009B373C" w:rsidP="009B373C">
      <w:pPr>
        <w:spacing w:line="240" w:lineRule="auto"/>
      </w:pPr>
      <w:r>
        <w:separator/>
      </w:r>
    </w:p>
  </w:endnote>
  <w:endnote w:type="continuationSeparator" w:id="0">
    <w:p w:rsidR="009B373C" w:rsidRDefault="009B373C" w:rsidP="009B37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73C" w:rsidRDefault="009B373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73C" w:rsidRDefault="009B373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73C" w:rsidRDefault="009B373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73C" w:rsidRDefault="009B373C" w:rsidP="009B373C">
      <w:pPr>
        <w:spacing w:line="240" w:lineRule="auto"/>
      </w:pPr>
      <w:r>
        <w:separator/>
      </w:r>
    </w:p>
  </w:footnote>
  <w:footnote w:type="continuationSeparator" w:id="0">
    <w:p w:rsidR="009B373C" w:rsidRDefault="009B373C" w:rsidP="009B37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73C" w:rsidRDefault="009B373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73C" w:rsidRDefault="009B37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73C" w:rsidRDefault="009B37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Wingdings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644" w:hanging="360"/>
      </w:pPr>
      <w:rPr>
        <w:rFonts w:ascii="Wingdings" w:hAnsi="Wingdings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80" w:hanging="360"/>
      </w:pPr>
      <w:rPr>
        <w:rFonts w:ascii="Wingdings" w:hAnsi="Wingdings" w:cs="Symbol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867074F"/>
    <w:multiLevelType w:val="hybridMultilevel"/>
    <w:tmpl w:val="26784F92"/>
    <w:lvl w:ilvl="0" w:tplc="00000002">
      <w:start w:val="1"/>
      <w:numFmt w:val="bullet"/>
      <w:lvlText w:val=""/>
      <w:lvlJc w:val="left"/>
      <w:pPr>
        <w:ind w:left="780" w:hanging="360"/>
      </w:pPr>
      <w:rPr>
        <w:rFonts w:ascii="Wingdings" w:hAnsi="Wingdings" w:cs="OpenSymbol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11F"/>
    <w:rsid w:val="00570705"/>
    <w:rsid w:val="009B373C"/>
    <w:rsid w:val="00A3291B"/>
    <w:rsid w:val="00C6611F"/>
    <w:rsid w:val="00DD52FC"/>
    <w:rsid w:val="00F8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CEA1B7D0-E4C1-8149-8CC0-6B788ADE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Wingdings" w:eastAsia="Symbol" w:hAnsi="Wingdings" w:cs="Wingdings" w:hint="default"/>
    </w:rPr>
  </w:style>
  <w:style w:type="character" w:customStyle="1" w:styleId="WW8Num4z0">
    <w:name w:val="WW8Num4z0"/>
    <w:rPr>
      <w:rFonts w:ascii="Wingdings" w:eastAsia="Symbol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eastAsia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eastAsia="Symbol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Fontepargpadro1">
    <w:name w:val="Fonte parág. padrão1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DefaultParagraphFont">
    <w:name w:val="Default Paragraph Font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styleId="Hyperlink">
    <w:name w:val="Hyperlink"/>
    <w:rPr>
      <w:color w:val="000080"/>
      <w:u w:val="single"/>
      <w:lang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istParagraph">
    <w:name w:val="List Paragraph"/>
    <w:basedOn w:val="Normal"/>
  </w:style>
  <w:style w:type="paragraph" w:styleId="Cabealho">
    <w:name w:val="header"/>
    <w:basedOn w:val="Normal"/>
    <w:link w:val="CabealhoChar"/>
    <w:rsid w:val="009B37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B373C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rsid w:val="009B37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B373C"/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hyperlink" Target="mailto:priscilaesdias@gmail.com" TargetMode="External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Priscila Emanoela Servano e Dias</vt:lpstr>
    </vt:vector>
  </TitlesOfParts>
  <Company>HOME</Company>
  <LinksUpToDate>false</LinksUpToDate>
  <CharactersWithSpaces>1640</CharactersWithSpaces>
  <SharedDoc>false</SharedDoc>
  <HLinks>
    <vt:vector size="6" baseType="variant">
      <vt:variant>
        <vt:i4>1114147</vt:i4>
      </vt:variant>
      <vt:variant>
        <vt:i4>0</vt:i4>
      </vt:variant>
      <vt:variant>
        <vt:i4>0</vt:i4>
      </vt:variant>
      <vt:variant>
        <vt:i4>5</vt:i4>
      </vt:variant>
      <vt:variant>
        <vt:lpwstr>mailto:priscilaesdias@gmail.com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Priscila Emanoela Servano e Dias</dc:title>
  <dc:subject/>
  <dc:creator>pri</dc:creator>
  <cp:keywords/>
  <cp:lastModifiedBy>Usuário Convidado</cp:lastModifiedBy>
  <cp:revision>2</cp:revision>
  <cp:lastPrinted>1601-01-01T00:00:00Z</cp:lastPrinted>
  <dcterms:created xsi:type="dcterms:W3CDTF">2019-02-04T21:49:00Z</dcterms:created>
  <dcterms:modified xsi:type="dcterms:W3CDTF">2019-02-04T21:49:00Z</dcterms:modified>
</cp:coreProperties>
</file>