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3D" w:rsidRDefault="0039553D" w:rsidP="0039553D">
      <w:pPr>
        <w:pStyle w:val="Nome"/>
      </w:pPr>
      <w:r>
        <w:t>Douglas Silva FOnseca DE OLIVEIRA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7304"/>
      </w:tblGrid>
      <w:tr w:rsidR="0039553D" w:rsidTr="002E685B">
        <w:trPr>
          <w:cantSplit/>
        </w:trPr>
        <w:tc>
          <w:tcPr>
            <w:tcW w:w="9464" w:type="dxa"/>
            <w:gridSpan w:val="2"/>
          </w:tcPr>
          <w:p w:rsidR="0039553D" w:rsidRDefault="0039553D" w:rsidP="002E685B">
            <w:pPr>
              <w:pStyle w:val="Ttulodaseo"/>
              <w:rPr>
                <w:b/>
                <w:sz w:val="22"/>
              </w:rPr>
            </w:pPr>
            <w:r>
              <w:rPr>
                <w:b/>
                <w:sz w:val="22"/>
              </w:rPr>
              <w:t>DADOS PESSOAIS</w:t>
            </w:r>
          </w:p>
        </w:tc>
      </w:tr>
      <w:tr w:rsidR="0039553D" w:rsidTr="002E685B">
        <w:tc>
          <w:tcPr>
            <w:tcW w:w="2160" w:type="dxa"/>
          </w:tcPr>
          <w:p w:rsidR="0039553D" w:rsidRDefault="0039553D" w:rsidP="002E685B">
            <w:pPr>
              <w:pStyle w:val="Semttulo"/>
            </w:pPr>
          </w:p>
        </w:tc>
        <w:tc>
          <w:tcPr>
            <w:tcW w:w="7304" w:type="dxa"/>
          </w:tcPr>
          <w:p w:rsidR="0039553D" w:rsidRDefault="0039553D" w:rsidP="002E685B">
            <w:pPr>
              <w:pStyle w:val="Objetivo"/>
              <w:jc w:val="left"/>
            </w:pPr>
            <w:r>
              <w:rPr>
                <w:b/>
              </w:rPr>
              <w:t>Estado Civil:</w:t>
            </w:r>
            <w:r>
              <w:t xml:space="preserve"> Casado</w:t>
            </w:r>
            <w:r>
              <w:br/>
            </w:r>
            <w:r>
              <w:rPr>
                <w:b/>
              </w:rPr>
              <w:t>Naturalidade:</w:t>
            </w:r>
            <w:r>
              <w:t xml:space="preserve"> Belo Horizonte</w:t>
            </w:r>
            <w:r>
              <w:br/>
            </w:r>
            <w:r>
              <w:rPr>
                <w:b/>
              </w:rPr>
              <w:t>Nacionalidade:</w:t>
            </w:r>
            <w:r>
              <w:t xml:space="preserve"> Brasileiro</w:t>
            </w:r>
            <w:r>
              <w:br/>
            </w:r>
            <w:r>
              <w:rPr>
                <w:b/>
              </w:rPr>
              <w:t>Data de Nascimento</w:t>
            </w:r>
            <w:r>
              <w:t>: 23/09/1985</w:t>
            </w:r>
            <w:r>
              <w:br/>
            </w:r>
            <w:proofErr w:type="spellStart"/>
            <w:r>
              <w:rPr>
                <w:b/>
              </w:rPr>
              <w:t>Coren</w:t>
            </w:r>
            <w:proofErr w:type="spellEnd"/>
            <w:r>
              <w:rPr>
                <w:b/>
              </w:rPr>
              <w:t>-MG:</w:t>
            </w:r>
            <w:r>
              <w:t xml:space="preserve"> 276.469</w:t>
            </w:r>
          </w:p>
        </w:tc>
      </w:tr>
      <w:tr w:rsidR="0039553D" w:rsidTr="002E685B">
        <w:trPr>
          <w:cantSplit/>
        </w:trPr>
        <w:tc>
          <w:tcPr>
            <w:tcW w:w="9464" w:type="dxa"/>
            <w:gridSpan w:val="2"/>
          </w:tcPr>
          <w:p w:rsidR="0039553D" w:rsidRDefault="0039553D" w:rsidP="002E685B">
            <w:pPr>
              <w:pStyle w:val="Ttulodaseo"/>
              <w:rPr>
                <w:b/>
                <w:sz w:val="22"/>
              </w:rPr>
            </w:pPr>
            <w:r>
              <w:rPr>
                <w:b/>
                <w:sz w:val="22"/>
              </w:rPr>
              <w:t>ExperiÊncia PROFISSIONAL</w:t>
            </w:r>
          </w:p>
        </w:tc>
      </w:tr>
      <w:tr w:rsidR="0039553D" w:rsidTr="002E685B">
        <w:tc>
          <w:tcPr>
            <w:tcW w:w="2160" w:type="dxa"/>
          </w:tcPr>
          <w:p w:rsidR="0039553D" w:rsidRDefault="0039553D" w:rsidP="002E685B"/>
        </w:tc>
        <w:tc>
          <w:tcPr>
            <w:tcW w:w="7304" w:type="dxa"/>
          </w:tcPr>
          <w:p w:rsidR="0039553D" w:rsidRDefault="0039553D" w:rsidP="002E685B">
            <w:pPr>
              <w:pStyle w:val="Nomedaempresa"/>
              <w:rPr>
                <w:b/>
              </w:rPr>
            </w:pPr>
            <w:r>
              <w:rPr>
                <w:b/>
                <w:sz w:val="20"/>
              </w:rPr>
              <w:t>1º -  04/2008 a 0/2010</w:t>
            </w:r>
            <w:r>
              <w:rPr>
                <w:b/>
              </w:rPr>
              <w:t xml:space="preserve">     SEDEF/Serviço Domiciliar de Enfermagem </w:t>
            </w:r>
            <w:r>
              <w:rPr>
                <w:b/>
              </w:rPr>
              <w:tab/>
              <w:t>BH/MG</w:t>
            </w:r>
          </w:p>
          <w:p w:rsidR="0039553D" w:rsidRDefault="0039553D" w:rsidP="002E685B">
            <w:pPr>
              <w:pStyle w:val="Cargo"/>
            </w:pPr>
            <w:r>
              <w:rPr>
                <w:b/>
              </w:rPr>
              <w:t>Enfermeiro</w:t>
            </w:r>
          </w:p>
          <w:p w:rsidR="0039553D" w:rsidRDefault="0039553D" w:rsidP="002E685B">
            <w:pPr>
              <w:pStyle w:val="Realizaes"/>
              <w:ind w:left="0" w:firstLine="0"/>
            </w:pPr>
          </w:p>
          <w:p w:rsidR="0039553D" w:rsidRDefault="0039553D" w:rsidP="002E685B">
            <w:pPr>
              <w:pStyle w:val="Realizaes"/>
              <w:numPr>
                <w:ilvl w:val="0"/>
                <w:numId w:val="2"/>
              </w:numPr>
            </w:pPr>
            <w:r>
              <w:t>Empresa com foco em atendimentos domiciliares. Responsável por recrutamento e seleção de técnicos de enfermagem, treinamento/capacitação, elaboração de escalar de trabalho, supervisão de assistência de enfermagem. Vínculo finalizado devido transferência a outro vínculo.</w:t>
            </w:r>
          </w:p>
        </w:tc>
      </w:tr>
      <w:tr w:rsidR="0039553D" w:rsidTr="002E685B">
        <w:tc>
          <w:tcPr>
            <w:tcW w:w="2160" w:type="dxa"/>
          </w:tcPr>
          <w:p w:rsidR="0039553D" w:rsidRDefault="0039553D" w:rsidP="002E685B"/>
        </w:tc>
        <w:tc>
          <w:tcPr>
            <w:tcW w:w="7304" w:type="dxa"/>
          </w:tcPr>
          <w:p w:rsidR="0039553D" w:rsidRDefault="0039553D" w:rsidP="002E685B">
            <w:pPr>
              <w:pStyle w:val="Nomedaempresa"/>
              <w:rPr>
                <w:b/>
              </w:rPr>
            </w:pPr>
            <w:r>
              <w:rPr>
                <w:b/>
                <w:sz w:val="20"/>
              </w:rPr>
              <w:t>2º - 11/2008 a 09/2010</w:t>
            </w:r>
            <w:r>
              <w:rPr>
                <w:b/>
              </w:rPr>
              <w:t xml:space="preserve">    HMC/Hospital </w:t>
            </w:r>
            <w:r>
              <w:rPr>
                <w:b/>
                <w:sz w:val="20"/>
              </w:rPr>
              <w:t>Municipal de Contagem Contagem/MG</w:t>
            </w:r>
            <w:r>
              <w:rPr>
                <w:b/>
              </w:rPr>
              <w:t xml:space="preserve"> </w:t>
            </w:r>
          </w:p>
          <w:p w:rsidR="0039553D" w:rsidRDefault="0039553D" w:rsidP="002E685B">
            <w:pPr>
              <w:pStyle w:val="Cargo"/>
            </w:pPr>
            <w:r>
              <w:rPr>
                <w:b/>
              </w:rPr>
              <w:t>Enfermeiro unidade Urgência/Emergência/</w:t>
            </w:r>
            <w:proofErr w:type="spellStart"/>
            <w:r>
              <w:rPr>
                <w:b/>
              </w:rPr>
              <w:t>Politraumatizado</w:t>
            </w:r>
            <w:proofErr w:type="spellEnd"/>
          </w:p>
          <w:p w:rsidR="0039553D" w:rsidRDefault="0039553D" w:rsidP="002E685B">
            <w:pPr>
              <w:pStyle w:val="Realizaes"/>
              <w:ind w:left="0" w:firstLine="0"/>
            </w:pPr>
          </w:p>
          <w:p w:rsidR="0039553D" w:rsidRDefault="0039553D" w:rsidP="002E685B">
            <w:pPr>
              <w:pStyle w:val="Realizaes"/>
              <w:numPr>
                <w:ilvl w:val="0"/>
                <w:numId w:val="3"/>
              </w:numPr>
            </w:pPr>
            <w:r>
              <w:t xml:space="preserve">Enfermeiro assistencial em unidade de </w:t>
            </w:r>
            <w:proofErr w:type="spellStart"/>
            <w:r>
              <w:t>politraumatizados</w:t>
            </w:r>
            <w:proofErr w:type="spellEnd"/>
            <w:r>
              <w:t xml:space="preserve"> em Hospital Referencia no </w:t>
            </w:r>
            <w:proofErr w:type="spellStart"/>
            <w:r>
              <w:t>municipio</w:t>
            </w:r>
            <w:proofErr w:type="spellEnd"/>
            <w:r>
              <w:t xml:space="preserve"> de Contagem. </w:t>
            </w:r>
            <w:proofErr w:type="spellStart"/>
            <w:proofErr w:type="gramStart"/>
            <w:r>
              <w:t>xecução</w:t>
            </w:r>
            <w:proofErr w:type="spellEnd"/>
            <w:proofErr w:type="gramEnd"/>
            <w:r>
              <w:t xml:space="preserve"> de atividades gerais inerentes ao enfermeiro em unidade de urgência/emergência/</w:t>
            </w:r>
            <w:proofErr w:type="spellStart"/>
            <w:r>
              <w:t>politraumatizados</w:t>
            </w:r>
            <w:proofErr w:type="spellEnd"/>
            <w:r>
              <w:t xml:space="preserve">. </w:t>
            </w:r>
            <w:proofErr w:type="spellStart"/>
            <w:r>
              <w:t>Resição</w:t>
            </w:r>
            <w:proofErr w:type="spellEnd"/>
            <w:r>
              <w:t xml:space="preserve"> contratual a pedido devido proposta à outro vínculo.</w:t>
            </w:r>
          </w:p>
        </w:tc>
      </w:tr>
      <w:tr w:rsidR="0039553D" w:rsidTr="002E685B">
        <w:tc>
          <w:tcPr>
            <w:tcW w:w="2160" w:type="dxa"/>
          </w:tcPr>
          <w:p w:rsidR="0039553D" w:rsidRDefault="0039553D" w:rsidP="002E685B"/>
        </w:tc>
        <w:tc>
          <w:tcPr>
            <w:tcW w:w="7304" w:type="dxa"/>
          </w:tcPr>
          <w:p w:rsidR="0039553D" w:rsidRDefault="0039553D" w:rsidP="002E685B">
            <w:pPr>
              <w:pStyle w:val="Nomedaempresa"/>
              <w:rPr>
                <w:b/>
              </w:rPr>
            </w:pPr>
            <w:r>
              <w:rPr>
                <w:b/>
                <w:sz w:val="20"/>
              </w:rPr>
              <w:t>3º - 10/2010 a 02/2012</w:t>
            </w:r>
            <w:r>
              <w:rPr>
                <w:b/>
              </w:rPr>
              <w:t xml:space="preserve">     HVC/Hospital Vera Cruz LTDA</w:t>
            </w:r>
            <w:r>
              <w:rPr>
                <w:b/>
              </w:rPr>
              <w:tab/>
              <w:t xml:space="preserve"> Belo Horizonte MG</w:t>
            </w:r>
          </w:p>
          <w:p w:rsidR="0039553D" w:rsidRDefault="0039553D" w:rsidP="002E685B">
            <w:pPr>
              <w:pStyle w:val="Cargo"/>
            </w:pPr>
            <w:r>
              <w:rPr>
                <w:b/>
              </w:rPr>
              <w:t>Enfermeiro em Pronto Atendimento</w:t>
            </w:r>
          </w:p>
          <w:p w:rsidR="0039553D" w:rsidRDefault="0039553D" w:rsidP="002E685B">
            <w:pPr>
              <w:pStyle w:val="Realizaes"/>
              <w:ind w:left="0" w:firstLine="0"/>
            </w:pPr>
          </w:p>
          <w:p w:rsidR="0039553D" w:rsidRDefault="0039553D" w:rsidP="002E685B">
            <w:pPr>
              <w:numPr>
                <w:ilvl w:val="0"/>
                <w:numId w:val="4"/>
              </w:numPr>
              <w:rPr>
                <w:i/>
              </w:rPr>
            </w:pPr>
            <w:r>
              <w:t xml:space="preserve">Atividades inerentes a rotina em Pronto Atendimento de Hospital, referência em atendimentos </w:t>
            </w:r>
            <w:r w:rsidR="00A2460E">
              <w:t>Cardiovasculares</w:t>
            </w:r>
            <w:r>
              <w:t>/</w:t>
            </w:r>
            <w:r w:rsidR="00A2460E">
              <w:t>n</w:t>
            </w:r>
            <w:r>
              <w:t xml:space="preserve">eurovasculares. </w:t>
            </w:r>
            <w:r w:rsidR="00A2460E">
              <w:t>Rescisão</w:t>
            </w:r>
            <w:r>
              <w:t xml:space="preserve"> contratual a pedido devido proposta à outro vínculo.</w:t>
            </w:r>
          </w:p>
          <w:p w:rsidR="0039553D" w:rsidRDefault="0039553D" w:rsidP="002E685B"/>
          <w:p w:rsidR="0039553D" w:rsidRDefault="0039553D" w:rsidP="002E685B">
            <w:pPr>
              <w:pStyle w:val="Nomedaempresa"/>
              <w:rPr>
                <w:b/>
              </w:rPr>
            </w:pPr>
            <w:r>
              <w:rPr>
                <w:b/>
                <w:sz w:val="20"/>
              </w:rPr>
              <w:t>4º - 04/2010 a 01/2014</w:t>
            </w:r>
            <w:r>
              <w:rPr>
                <w:b/>
              </w:rPr>
              <w:t xml:space="preserve">           Unimed-BH                            Belo Horizonte MG</w:t>
            </w:r>
          </w:p>
          <w:p w:rsidR="0039553D" w:rsidRDefault="0039553D" w:rsidP="002E685B">
            <w:pPr>
              <w:pStyle w:val="Cargo"/>
            </w:pPr>
            <w:r>
              <w:rPr>
                <w:b/>
              </w:rPr>
              <w:t>Enfermeiro em Centro de Terapia Intensiva</w:t>
            </w:r>
          </w:p>
          <w:p w:rsidR="0039553D" w:rsidRDefault="0039553D" w:rsidP="002E685B">
            <w:pPr>
              <w:pStyle w:val="Realizaes"/>
              <w:ind w:left="0" w:firstLine="0"/>
            </w:pPr>
          </w:p>
          <w:p w:rsidR="0039553D" w:rsidRDefault="0039553D" w:rsidP="002E685B">
            <w:pPr>
              <w:numPr>
                <w:ilvl w:val="0"/>
                <w:numId w:val="6"/>
              </w:numPr>
              <w:rPr>
                <w:i/>
              </w:rPr>
            </w:pPr>
            <w:r>
              <w:t>Atividades</w:t>
            </w:r>
            <w:r w:rsidR="00A2460E">
              <w:t xml:space="preserve"> inerentes ao enfermeiro assiste</w:t>
            </w:r>
            <w:r>
              <w:t>ncial</w:t>
            </w:r>
            <w:r w:rsidR="00A2460E">
              <w:t xml:space="preserve"> </w:t>
            </w:r>
            <w:r>
              <w:t>em Centro de Terapia Intensiva com característica generalista em hospital referência em Belo Horizonte com foco na excelência em atendimento assistencial.</w:t>
            </w:r>
          </w:p>
          <w:p w:rsidR="0039553D" w:rsidRDefault="0039553D" w:rsidP="002E685B"/>
          <w:p w:rsidR="0039553D" w:rsidRDefault="0039553D" w:rsidP="002E685B"/>
          <w:p w:rsidR="0039553D" w:rsidRDefault="0039553D" w:rsidP="002E685B"/>
          <w:p w:rsidR="0039553D" w:rsidRDefault="0039553D" w:rsidP="002E685B"/>
          <w:p w:rsidR="0039553D" w:rsidRPr="00577EA6" w:rsidRDefault="0039553D" w:rsidP="002E685B">
            <w:pPr>
              <w:pStyle w:val="Nomedaempresa"/>
              <w:rPr>
                <w:b/>
                <w:lang w:val="en-US"/>
              </w:rPr>
            </w:pPr>
            <w:r w:rsidRPr="00577EA6">
              <w:rPr>
                <w:b/>
                <w:sz w:val="20"/>
                <w:lang w:val="en-US"/>
              </w:rPr>
              <w:t>5º - 09/2010 a  12/2013</w:t>
            </w:r>
            <w:r w:rsidRPr="00577EA6">
              <w:rPr>
                <w:b/>
                <w:lang w:val="en-US"/>
              </w:rPr>
              <w:t xml:space="preserve">                 Golden-Cross                    Belo Horizonte MG</w:t>
            </w:r>
          </w:p>
          <w:p w:rsidR="0039553D" w:rsidRDefault="0039553D" w:rsidP="002E685B">
            <w:pPr>
              <w:pStyle w:val="Cargo"/>
            </w:pPr>
            <w:r>
              <w:rPr>
                <w:b/>
              </w:rPr>
              <w:t>Auditoria Interna</w:t>
            </w:r>
          </w:p>
          <w:p w:rsidR="0039553D" w:rsidRDefault="0039553D" w:rsidP="002E685B">
            <w:pPr>
              <w:pStyle w:val="Realizaes"/>
              <w:ind w:left="0" w:firstLine="0"/>
            </w:pPr>
          </w:p>
          <w:p w:rsidR="0039553D" w:rsidRPr="0039553D" w:rsidRDefault="0039553D" w:rsidP="002E685B">
            <w:pPr>
              <w:numPr>
                <w:ilvl w:val="0"/>
                <w:numId w:val="7"/>
              </w:numPr>
              <w:rPr>
                <w:i/>
              </w:rPr>
            </w:pPr>
            <w:r>
              <w:t xml:space="preserve">Gestor do Departamento de Atenção Integrada à Saúde Sessão Minas Gerais – DEAIS – e contra auditoria interna. Programa pioneiro com foco na desospitalização de associados internados em hospitais da rede credenciada com encaminhamento ao domicílio e </w:t>
            </w:r>
            <w:r w:rsidR="00A2460E">
              <w:t>reinserção</w:t>
            </w:r>
            <w:proofErr w:type="gramStart"/>
            <w:r>
              <w:t xml:space="preserve">  </w:t>
            </w:r>
            <w:proofErr w:type="gramEnd"/>
            <w:r>
              <w:t>social. Paralelamente, contra auditoria, atuação frente a empresa de auditoria hospitalar terceirizada.</w:t>
            </w:r>
          </w:p>
          <w:p w:rsidR="0039553D" w:rsidRDefault="0039553D" w:rsidP="0039553D"/>
          <w:p w:rsidR="0039553D" w:rsidRDefault="0039553D" w:rsidP="0039553D">
            <w:pPr>
              <w:pStyle w:val="Nomedaempresa"/>
              <w:rPr>
                <w:b/>
              </w:rPr>
            </w:pPr>
            <w:r>
              <w:rPr>
                <w:b/>
                <w:sz w:val="20"/>
              </w:rPr>
              <w:t>6º - 01/2014 a ATUAL</w:t>
            </w:r>
            <w:r>
              <w:rPr>
                <w:b/>
              </w:rPr>
              <w:t xml:space="preserve">           Hospital Madre Teresa           Belo Horizonte MG</w:t>
            </w:r>
          </w:p>
          <w:p w:rsidR="0039553D" w:rsidRDefault="0039553D" w:rsidP="0039553D">
            <w:pPr>
              <w:pStyle w:val="Cargo"/>
            </w:pPr>
            <w:r>
              <w:rPr>
                <w:b/>
              </w:rPr>
              <w:t>Enfermeiro em Centro de Terapia Intensiva</w:t>
            </w:r>
          </w:p>
          <w:p w:rsidR="0039553D" w:rsidRDefault="0039553D" w:rsidP="0039553D">
            <w:pPr>
              <w:pStyle w:val="Realizaes"/>
              <w:ind w:left="0" w:firstLine="0"/>
            </w:pPr>
          </w:p>
          <w:p w:rsidR="0039553D" w:rsidRPr="000E62D0" w:rsidRDefault="0039553D" w:rsidP="0039553D">
            <w:pPr>
              <w:numPr>
                <w:ilvl w:val="0"/>
                <w:numId w:val="6"/>
              </w:numPr>
              <w:rPr>
                <w:i/>
              </w:rPr>
            </w:pPr>
            <w:r>
              <w:t>Atividades inerentes ao enfermeiro assistencial em Centro de Terapia Intensiva com perfil epidemiológico em pacientes clínicos de hospital referência a nível Nacional com foco na excelência em atendimento assistencial, protocolos institucionais e internacionais e segurança do paciente.</w:t>
            </w:r>
          </w:p>
          <w:p w:rsidR="000E62D0" w:rsidRDefault="000E62D0" w:rsidP="000E62D0">
            <w:pPr>
              <w:ind w:left="360"/>
            </w:pPr>
          </w:p>
          <w:p w:rsidR="000E62D0" w:rsidRDefault="00861CC6" w:rsidP="000E62D0">
            <w:pPr>
              <w:ind w:left="360" w:hanging="252"/>
              <w:rPr>
                <w:b/>
              </w:rPr>
            </w:pPr>
            <w:r>
              <w:rPr>
                <w:b/>
              </w:rPr>
              <w:t>7º - 01/2016 a 08/2016</w:t>
            </w:r>
            <w:r w:rsidR="000E62D0" w:rsidRPr="000E62D0">
              <w:rPr>
                <w:b/>
              </w:rPr>
              <w:t xml:space="preserve">   </w:t>
            </w:r>
            <w:r w:rsidR="000E62D0">
              <w:rPr>
                <w:b/>
              </w:rPr>
              <w:t xml:space="preserve">     </w:t>
            </w:r>
            <w:r w:rsidR="000E62D0" w:rsidRPr="000E62D0">
              <w:rPr>
                <w:b/>
              </w:rPr>
              <w:t xml:space="preserve"> Audicare  </w:t>
            </w:r>
            <w:r w:rsidR="000E62D0">
              <w:rPr>
                <w:b/>
              </w:rPr>
              <w:t xml:space="preserve">                      </w:t>
            </w:r>
            <w:r w:rsidR="000E62D0" w:rsidRPr="000E62D0">
              <w:rPr>
                <w:b/>
              </w:rPr>
              <w:t>Belo Horizonte MG</w:t>
            </w:r>
          </w:p>
          <w:p w:rsidR="00861CC6" w:rsidRDefault="00861CC6" w:rsidP="00861CC6">
            <w:pPr>
              <w:pStyle w:val="Cargo"/>
              <w:rPr>
                <w:b/>
              </w:rPr>
            </w:pPr>
            <w:r>
              <w:rPr>
                <w:b/>
              </w:rPr>
              <w:t>Analista administrativo de contas hospitalares</w:t>
            </w:r>
          </w:p>
          <w:p w:rsidR="00861CC6" w:rsidRPr="000E62D0" w:rsidRDefault="00861CC6" w:rsidP="000E62D0">
            <w:pPr>
              <w:ind w:left="360" w:hanging="252"/>
              <w:rPr>
                <w:b/>
              </w:rPr>
            </w:pPr>
          </w:p>
          <w:p w:rsidR="00861CC6" w:rsidRDefault="000E62D0" w:rsidP="00861CC6">
            <w:pPr>
              <w:pStyle w:val="PargrafodaLista"/>
              <w:numPr>
                <w:ilvl w:val="0"/>
                <w:numId w:val="6"/>
              </w:numPr>
              <w:ind w:left="468" w:hanging="76"/>
            </w:pPr>
            <w:r w:rsidRPr="00861CC6">
              <w:t>A</w:t>
            </w:r>
            <w:r w:rsidR="00861CC6">
              <w:t>tividades de auditoria em processos de liberação e análise de contas hospitalares e procedimentos médicos hospitalares, ambulatoriais e exames diversos.</w:t>
            </w:r>
          </w:p>
          <w:p w:rsidR="00861CC6" w:rsidRDefault="00861CC6" w:rsidP="00861CC6">
            <w:pPr>
              <w:pStyle w:val="PargrafodaLista"/>
              <w:ind w:left="468"/>
            </w:pPr>
            <w:r>
              <w:t xml:space="preserve"> </w:t>
            </w:r>
          </w:p>
          <w:p w:rsidR="00861CC6" w:rsidRPr="00861CC6" w:rsidRDefault="00861CC6" w:rsidP="000E62D0">
            <w:pPr>
              <w:ind w:left="360" w:hanging="252"/>
              <w:rPr>
                <w:b/>
              </w:rPr>
            </w:pPr>
            <w:r w:rsidRPr="00861CC6">
              <w:rPr>
                <w:b/>
              </w:rPr>
              <w:t>8º - 08/2016 a 05/2017</w:t>
            </w:r>
            <w:r>
              <w:rPr>
                <w:b/>
              </w:rPr>
              <w:t xml:space="preserve">        </w:t>
            </w:r>
            <w:r w:rsidRPr="00861CC6">
              <w:rPr>
                <w:b/>
              </w:rPr>
              <w:t xml:space="preserve"> </w:t>
            </w:r>
            <w:proofErr w:type="spellStart"/>
            <w:r w:rsidRPr="00861CC6">
              <w:rPr>
                <w:b/>
              </w:rPr>
              <w:t>Vitallis</w:t>
            </w:r>
            <w:proofErr w:type="spellEnd"/>
            <w:r w:rsidRPr="00861CC6">
              <w:rPr>
                <w:b/>
              </w:rPr>
              <w:t xml:space="preserve"> </w:t>
            </w:r>
            <w:proofErr w:type="spellStart"/>
            <w:r w:rsidRPr="00861CC6">
              <w:rPr>
                <w:b/>
              </w:rPr>
              <w:t>Medisanitas</w:t>
            </w:r>
            <w:proofErr w:type="spellEnd"/>
            <w:r w:rsidRPr="00861CC6">
              <w:rPr>
                <w:b/>
              </w:rPr>
              <w:t xml:space="preserve"> </w:t>
            </w:r>
          </w:p>
          <w:p w:rsidR="00861CC6" w:rsidRDefault="00861CC6" w:rsidP="00861CC6">
            <w:pPr>
              <w:pStyle w:val="Cargo"/>
              <w:rPr>
                <w:b/>
              </w:rPr>
            </w:pPr>
            <w:r>
              <w:rPr>
                <w:b/>
              </w:rPr>
              <w:t xml:space="preserve">Auditor de contas hospitalares de alta complexidade </w:t>
            </w:r>
          </w:p>
          <w:p w:rsidR="00861CC6" w:rsidRDefault="00861CC6" w:rsidP="000E62D0">
            <w:pPr>
              <w:ind w:left="360" w:hanging="252"/>
            </w:pPr>
          </w:p>
          <w:p w:rsidR="00861CC6" w:rsidRDefault="00861CC6" w:rsidP="00861CC6">
            <w:pPr>
              <w:pStyle w:val="PargrafodaLista"/>
              <w:numPr>
                <w:ilvl w:val="0"/>
                <w:numId w:val="6"/>
              </w:numPr>
              <w:ind w:left="817" w:hanging="425"/>
            </w:pPr>
            <w:r>
              <w:t xml:space="preserve">Auditor de contas hospitalares de alta complexidade, contendo Órteses, Próteses e Materiais </w:t>
            </w:r>
            <w:proofErr w:type="spellStart"/>
            <w:r>
              <w:t>Hospitalres</w:t>
            </w:r>
            <w:proofErr w:type="spellEnd"/>
            <w:r>
              <w:t xml:space="preserve"> bem como insumos e medicamentos de alto valor.</w:t>
            </w:r>
          </w:p>
          <w:p w:rsidR="00861CC6" w:rsidRDefault="00861CC6" w:rsidP="000E62D0">
            <w:pPr>
              <w:ind w:left="360" w:hanging="252"/>
            </w:pPr>
          </w:p>
          <w:p w:rsidR="00861CC6" w:rsidRPr="00861CC6" w:rsidRDefault="003C7E9F" w:rsidP="000E62D0">
            <w:pPr>
              <w:ind w:left="360" w:hanging="252"/>
              <w:rPr>
                <w:b/>
              </w:rPr>
            </w:pPr>
            <w:r>
              <w:rPr>
                <w:b/>
              </w:rPr>
              <w:t>9º - 05/2017 – 08/2018</w:t>
            </w:r>
            <w:r w:rsidR="00861CC6" w:rsidRPr="00861CC6">
              <w:rPr>
                <w:b/>
              </w:rPr>
              <w:t xml:space="preserve"> </w:t>
            </w:r>
            <w:r w:rsidR="00861CC6">
              <w:rPr>
                <w:b/>
              </w:rPr>
              <w:t xml:space="preserve">        </w:t>
            </w:r>
            <w:proofErr w:type="spellStart"/>
            <w:r w:rsidR="00861CC6" w:rsidRPr="00861CC6">
              <w:rPr>
                <w:b/>
              </w:rPr>
              <w:t>Geap</w:t>
            </w:r>
            <w:proofErr w:type="spellEnd"/>
            <w:r w:rsidR="00861CC6" w:rsidRPr="00861CC6">
              <w:rPr>
                <w:b/>
              </w:rPr>
              <w:t xml:space="preserve"> Saúde </w:t>
            </w:r>
          </w:p>
          <w:p w:rsidR="00861CC6" w:rsidRDefault="00861CC6" w:rsidP="00861CC6">
            <w:pPr>
              <w:pStyle w:val="Cargo"/>
            </w:pPr>
            <w:r>
              <w:rPr>
                <w:b/>
              </w:rPr>
              <w:t>Auditor de Serviços Assistenciais</w:t>
            </w:r>
          </w:p>
          <w:p w:rsidR="00861CC6" w:rsidRDefault="00861CC6" w:rsidP="000E62D0">
            <w:pPr>
              <w:ind w:left="360" w:hanging="252"/>
            </w:pPr>
          </w:p>
          <w:p w:rsidR="000E62D0" w:rsidRDefault="00861CC6" w:rsidP="00686840">
            <w:pPr>
              <w:pStyle w:val="PargrafodaLista"/>
              <w:numPr>
                <w:ilvl w:val="0"/>
                <w:numId w:val="6"/>
              </w:numPr>
              <w:ind w:left="360" w:hanging="252"/>
            </w:pPr>
            <w:r>
              <w:t xml:space="preserve">Auditoria do Programa de Gerenciamento de Casos, análises de remoções </w:t>
            </w:r>
            <w:proofErr w:type="spellStart"/>
            <w:r>
              <w:t>inter-hospitalares</w:t>
            </w:r>
            <w:proofErr w:type="spellEnd"/>
            <w:r>
              <w:t xml:space="preserve">, análise e liberação de </w:t>
            </w:r>
            <w:proofErr w:type="spellStart"/>
            <w:r>
              <w:t>OPME´s</w:t>
            </w:r>
            <w:proofErr w:type="spellEnd"/>
            <w:r>
              <w:t xml:space="preserve"> bem como processos internos diversos.</w:t>
            </w:r>
          </w:p>
          <w:p w:rsidR="0039553D" w:rsidRDefault="0039553D" w:rsidP="0039553D">
            <w:pPr>
              <w:rPr>
                <w:i/>
              </w:rPr>
            </w:pPr>
          </w:p>
        </w:tc>
      </w:tr>
      <w:tr w:rsidR="0039553D" w:rsidTr="002E685B">
        <w:trPr>
          <w:cantSplit/>
        </w:trPr>
        <w:tc>
          <w:tcPr>
            <w:tcW w:w="9464" w:type="dxa"/>
            <w:gridSpan w:val="2"/>
          </w:tcPr>
          <w:p w:rsidR="0039553D" w:rsidRDefault="0039553D" w:rsidP="002E685B">
            <w:pPr>
              <w:pStyle w:val="Ttulodaseo"/>
              <w:rPr>
                <w:b/>
              </w:rPr>
            </w:pPr>
            <w:r>
              <w:rPr>
                <w:b/>
              </w:rPr>
              <w:lastRenderedPageBreak/>
              <w:t>formação</w:t>
            </w:r>
          </w:p>
        </w:tc>
      </w:tr>
      <w:tr w:rsidR="0039553D" w:rsidTr="002E685B">
        <w:tc>
          <w:tcPr>
            <w:tcW w:w="2160" w:type="dxa"/>
          </w:tcPr>
          <w:p w:rsidR="0039553D" w:rsidRDefault="0039553D" w:rsidP="002E685B">
            <w:pPr>
              <w:pStyle w:val="Semttulo"/>
            </w:pPr>
          </w:p>
        </w:tc>
        <w:tc>
          <w:tcPr>
            <w:tcW w:w="7304" w:type="dxa"/>
          </w:tcPr>
          <w:p w:rsidR="0039553D" w:rsidRDefault="0039553D" w:rsidP="002E685B">
            <w:pPr>
              <w:pStyle w:val="Instituio"/>
            </w:pPr>
            <w:r>
              <w:t>2004 a 2007</w:t>
            </w:r>
            <w:r>
              <w:tab/>
              <w:t>FASEH - Faculdade da Saúde e Ecologia Humana – MG</w:t>
            </w:r>
          </w:p>
          <w:p w:rsidR="0039553D" w:rsidRDefault="0039553D" w:rsidP="002E685B">
            <w:pPr>
              <w:pStyle w:val="Realizaes"/>
              <w:ind w:left="0" w:firstLine="0"/>
            </w:pPr>
          </w:p>
          <w:p w:rsidR="0039553D" w:rsidRDefault="0039553D" w:rsidP="00861CC6">
            <w:pPr>
              <w:pStyle w:val="Realizaes"/>
              <w:numPr>
                <w:ilvl w:val="0"/>
                <w:numId w:val="12"/>
              </w:numPr>
            </w:pPr>
            <w:r>
              <w:t>Bacharelado/Licenciatura em Enfermagem.</w:t>
            </w:r>
          </w:p>
        </w:tc>
      </w:tr>
      <w:tr w:rsidR="0039553D" w:rsidTr="002E685B">
        <w:trPr>
          <w:cantSplit/>
        </w:trPr>
        <w:tc>
          <w:tcPr>
            <w:tcW w:w="9464" w:type="dxa"/>
            <w:gridSpan w:val="2"/>
          </w:tcPr>
          <w:p w:rsidR="0039553D" w:rsidRDefault="0039553D" w:rsidP="002E685B">
            <w:pPr>
              <w:pStyle w:val="Ttulodaseo"/>
              <w:rPr>
                <w:b/>
              </w:rPr>
            </w:pPr>
            <w:r>
              <w:rPr>
                <w:b/>
              </w:rPr>
              <w:lastRenderedPageBreak/>
              <w:t>PÓS-GRADUAÇÃO</w:t>
            </w:r>
          </w:p>
        </w:tc>
      </w:tr>
      <w:tr w:rsidR="0039553D" w:rsidTr="002E685B">
        <w:tc>
          <w:tcPr>
            <w:tcW w:w="2160" w:type="dxa"/>
          </w:tcPr>
          <w:p w:rsidR="0039553D" w:rsidRDefault="0039553D" w:rsidP="002E685B">
            <w:pPr>
              <w:pStyle w:val="Semttulo"/>
            </w:pPr>
          </w:p>
        </w:tc>
        <w:tc>
          <w:tcPr>
            <w:tcW w:w="7304" w:type="dxa"/>
          </w:tcPr>
          <w:p w:rsidR="0039553D" w:rsidRDefault="0039553D" w:rsidP="002E685B">
            <w:pPr>
              <w:pStyle w:val="Objetivo"/>
            </w:pPr>
            <w:r>
              <w:t>2008 a 2009    PUC-MG – Pontifícia Universidade Católica</w:t>
            </w:r>
          </w:p>
          <w:p w:rsidR="0039553D" w:rsidRDefault="0039553D" w:rsidP="00861CC6">
            <w:pPr>
              <w:pStyle w:val="Corpodetexto"/>
              <w:numPr>
                <w:ilvl w:val="0"/>
                <w:numId w:val="8"/>
              </w:numPr>
              <w:ind w:left="392" w:hanging="284"/>
            </w:pPr>
            <w:r>
              <w:t>Pós graduação em Urgência, Emergência e Trauma.</w:t>
            </w:r>
          </w:p>
          <w:p w:rsidR="00861CC6" w:rsidRDefault="00861CC6" w:rsidP="00861CC6">
            <w:pPr>
              <w:pStyle w:val="Corpodetexto"/>
            </w:pPr>
            <w:r>
              <w:t>2017 a 2019   IEP – Santa Casa Belo Horizonte – Em curso</w:t>
            </w:r>
          </w:p>
          <w:p w:rsidR="00861CC6" w:rsidRDefault="00861CC6" w:rsidP="00861CC6">
            <w:pPr>
              <w:pStyle w:val="Corpodetexto"/>
              <w:numPr>
                <w:ilvl w:val="0"/>
                <w:numId w:val="8"/>
              </w:numPr>
              <w:ind w:left="392" w:hanging="284"/>
            </w:pPr>
            <w:r>
              <w:t>Pós Graduação em Gestão e Auditoria</w:t>
            </w:r>
          </w:p>
        </w:tc>
      </w:tr>
      <w:tr w:rsidR="0039553D" w:rsidTr="002E685B">
        <w:trPr>
          <w:cantSplit/>
        </w:trPr>
        <w:tc>
          <w:tcPr>
            <w:tcW w:w="9464" w:type="dxa"/>
            <w:gridSpan w:val="2"/>
          </w:tcPr>
          <w:p w:rsidR="0039553D" w:rsidRDefault="0039553D" w:rsidP="002E685B">
            <w:pPr>
              <w:pStyle w:val="Ttulodaseo"/>
              <w:rPr>
                <w:b/>
              </w:rPr>
            </w:pPr>
            <w:r>
              <w:rPr>
                <w:b/>
              </w:rPr>
              <w:t>APERFEIÇOAMENTO PROFISSIONAL</w:t>
            </w:r>
          </w:p>
        </w:tc>
      </w:tr>
      <w:tr w:rsidR="0039553D" w:rsidTr="002E685B">
        <w:tc>
          <w:tcPr>
            <w:tcW w:w="2160" w:type="dxa"/>
          </w:tcPr>
          <w:p w:rsidR="0039553D" w:rsidRDefault="0039553D" w:rsidP="002E685B">
            <w:pPr>
              <w:pStyle w:val="Semttulo"/>
            </w:pPr>
          </w:p>
        </w:tc>
        <w:tc>
          <w:tcPr>
            <w:tcW w:w="7304" w:type="dxa"/>
          </w:tcPr>
          <w:p w:rsidR="0039553D" w:rsidRDefault="0039553D" w:rsidP="002E685B">
            <w:pPr>
              <w:pStyle w:val="Informaespessoais"/>
              <w:numPr>
                <w:ilvl w:val="0"/>
                <w:numId w:val="9"/>
              </w:numPr>
              <w:tabs>
                <w:tab w:val="left" w:pos="360"/>
              </w:tabs>
              <w:snapToGrid w:val="0"/>
              <w:spacing w:before="60" w:line="240" w:lineRule="auto"/>
              <w:ind w:left="360"/>
              <w:rPr>
                <w:sz w:val="20"/>
              </w:rPr>
            </w:pPr>
            <w:r>
              <w:rPr>
                <w:sz w:val="20"/>
              </w:rPr>
              <w:t>2004: Gramado - RS. Congresso Brasileiro de Enfermagem (ABEn). Carga horária: 40 (quarenta) horas.</w:t>
            </w:r>
          </w:p>
          <w:p w:rsidR="0039553D" w:rsidRDefault="0039553D" w:rsidP="002E685B">
            <w:pPr>
              <w:pStyle w:val="Informaespessoais"/>
              <w:numPr>
                <w:ilvl w:val="0"/>
                <w:numId w:val="9"/>
              </w:numPr>
              <w:tabs>
                <w:tab w:val="left" w:pos="360"/>
              </w:tabs>
              <w:spacing w:before="60" w:line="240" w:lineRule="auto"/>
              <w:ind w:left="360"/>
              <w:rPr>
                <w:sz w:val="20"/>
              </w:rPr>
            </w:pPr>
            <w:r>
              <w:rPr>
                <w:sz w:val="20"/>
              </w:rPr>
              <w:t>2005: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I Jornada Acadêmica de Choque. Belo Horizonte, Universidade Federal de Minas Gerais (UFMG). Carga horária: 16 (dezesseis) horas.</w:t>
            </w:r>
          </w:p>
          <w:p w:rsidR="0039553D" w:rsidRDefault="0039553D" w:rsidP="002E685B">
            <w:pPr>
              <w:pStyle w:val="Informaespessoais"/>
              <w:numPr>
                <w:ilvl w:val="0"/>
                <w:numId w:val="9"/>
              </w:numPr>
              <w:tabs>
                <w:tab w:val="left" w:pos="360"/>
              </w:tabs>
              <w:spacing w:before="60" w:line="240" w:lineRule="auto"/>
              <w:ind w:left="360"/>
              <w:rPr>
                <w:sz w:val="20"/>
              </w:rPr>
            </w:pPr>
            <w:r>
              <w:rPr>
                <w:sz w:val="20"/>
              </w:rPr>
              <w:t>2005: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I Jornada Acadêmica de Mastologia. Belo Horizonte, Universidade Federal de Minas Gerais (UFMG). Carga horária: 16 (dezesseis) horas.</w:t>
            </w:r>
          </w:p>
          <w:p w:rsidR="0039553D" w:rsidRDefault="0039553D" w:rsidP="002E685B">
            <w:pPr>
              <w:pStyle w:val="Informaespessoais"/>
              <w:numPr>
                <w:ilvl w:val="0"/>
                <w:numId w:val="9"/>
              </w:numPr>
              <w:tabs>
                <w:tab w:val="left" w:pos="360"/>
              </w:tabs>
              <w:spacing w:before="60" w:line="240" w:lineRule="auto"/>
              <w:ind w:left="360"/>
              <w:rPr>
                <w:sz w:val="20"/>
              </w:rPr>
            </w:pPr>
            <w:r>
              <w:rPr>
                <w:sz w:val="20"/>
              </w:rPr>
              <w:t>2006: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V Jornada Acadêmica de Obstetrícia e Ginecologia. Belo Horizonte, Universidade Federal de Minas Gerais (UFMG). Carga horária: 16 (dezesseis) horas.</w:t>
            </w:r>
          </w:p>
          <w:p w:rsidR="0039553D" w:rsidRDefault="0039553D" w:rsidP="002E685B">
            <w:pPr>
              <w:pStyle w:val="Informaespessoais"/>
              <w:numPr>
                <w:ilvl w:val="0"/>
                <w:numId w:val="9"/>
              </w:numPr>
              <w:tabs>
                <w:tab w:val="left" w:pos="360"/>
              </w:tabs>
              <w:spacing w:before="60" w:line="240" w:lineRule="auto"/>
              <w:ind w:left="360"/>
              <w:rPr>
                <w:sz w:val="20"/>
              </w:rPr>
            </w:pPr>
            <w:r>
              <w:rPr>
                <w:sz w:val="20"/>
              </w:rPr>
              <w:t>2007: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I Simpósio sobre Leishmaniose. Vespasiano, MG, Liga Acadêmica de Saúde da Família (LOSFACO). Carga horária: 08 (oito) horas.</w:t>
            </w:r>
          </w:p>
          <w:p w:rsidR="0039553D" w:rsidRDefault="0039553D" w:rsidP="002E685B">
            <w:pPr>
              <w:pStyle w:val="Informaespessoais"/>
              <w:numPr>
                <w:ilvl w:val="0"/>
                <w:numId w:val="9"/>
              </w:numPr>
              <w:tabs>
                <w:tab w:val="left" w:pos="360"/>
              </w:tabs>
              <w:spacing w:before="60" w:line="240" w:lineRule="auto"/>
              <w:ind w:left="360"/>
              <w:rPr>
                <w:sz w:val="20"/>
              </w:rPr>
            </w:pPr>
            <w:r>
              <w:rPr>
                <w:sz w:val="20"/>
              </w:rPr>
              <w:t>2010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Capacitação Hermes Pardini para coletas de materiais biológicos inter hospitalares. Carga Horária:12 (doze) horas.</w:t>
            </w:r>
          </w:p>
          <w:p w:rsidR="0039553D" w:rsidRDefault="0039553D" w:rsidP="002E685B">
            <w:pPr>
              <w:pStyle w:val="Objetivo"/>
              <w:numPr>
                <w:ilvl w:val="0"/>
                <w:numId w:val="10"/>
              </w:numPr>
              <w:tabs>
                <w:tab w:val="clear" w:pos="720"/>
              </w:tabs>
              <w:ind w:hanging="720"/>
              <w:rPr>
                <w:sz w:val="20"/>
              </w:rPr>
            </w:pPr>
            <w:r>
              <w:rPr>
                <w:sz w:val="20"/>
              </w:rPr>
              <w:t>2010: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Treinamento de Urgência e Emergência hospitalar e pré-hospitalar. Carga </w:t>
            </w:r>
            <w:proofErr w:type="gramStart"/>
            <w:r>
              <w:rPr>
                <w:sz w:val="20"/>
              </w:rPr>
              <w:t>Horária :</w:t>
            </w:r>
            <w:proofErr w:type="gramEnd"/>
            <w:r>
              <w:rPr>
                <w:sz w:val="20"/>
              </w:rPr>
              <w:t xml:space="preserve"> 12 (doze)horas</w:t>
            </w:r>
          </w:p>
          <w:p w:rsidR="0039553D" w:rsidRDefault="0039553D" w:rsidP="002E685B">
            <w:pPr>
              <w:pStyle w:val="Corpodetexto"/>
              <w:numPr>
                <w:ilvl w:val="0"/>
                <w:numId w:val="10"/>
              </w:numPr>
              <w:tabs>
                <w:tab w:val="clear" w:pos="720"/>
              </w:tabs>
              <w:ind w:hanging="612"/>
              <w:rPr>
                <w:sz w:val="20"/>
              </w:rPr>
            </w:pPr>
            <w:r>
              <w:rPr>
                <w:sz w:val="20"/>
              </w:rPr>
              <w:t>2010:             XV Congresso Brasileiro de Terapia Intensiva, Brasilia</w:t>
            </w:r>
          </w:p>
          <w:p w:rsidR="0039553D" w:rsidRDefault="0039553D" w:rsidP="002E685B">
            <w:pPr>
              <w:pStyle w:val="Corpodetexto"/>
              <w:rPr>
                <w:sz w:val="20"/>
              </w:rPr>
            </w:pPr>
            <w:r>
              <w:rPr>
                <w:sz w:val="20"/>
              </w:rPr>
              <w:t xml:space="preserve">2011/2012/2013: Capacitação, </w:t>
            </w:r>
            <w:r w:rsidR="00A2460E">
              <w:rPr>
                <w:sz w:val="20"/>
              </w:rPr>
              <w:t>Aperfeiçoamento</w:t>
            </w:r>
            <w:r>
              <w:rPr>
                <w:sz w:val="20"/>
              </w:rPr>
              <w:t xml:space="preserve"> e Desenvolvimento de </w:t>
            </w:r>
            <w:r w:rsidR="00A2460E">
              <w:rPr>
                <w:sz w:val="20"/>
              </w:rPr>
              <w:t>Diferenças</w:t>
            </w:r>
            <w:r>
              <w:rPr>
                <w:sz w:val="20"/>
              </w:rPr>
              <w:t xml:space="preserve"> – UnimedBH</w:t>
            </w:r>
          </w:p>
        </w:tc>
      </w:tr>
    </w:tbl>
    <w:p w:rsidR="0039553D" w:rsidRDefault="0039553D" w:rsidP="0039553D">
      <w:pPr>
        <w:pStyle w:val="Endereo2"/>
        <w:framePr w:wrap="notBeside"/>
      </w:pPr>
      <w:r>
        <w:t xml:space="preserve">RaA PASTOR RUI FRANCO, 435, SÃO JOÃO BATISTA BH – MG </w:t>
      </w:r>
      <w:proofErr w:type="gramStart"/>
      <w:r>
        <w:t>•</w:t>
      </w:r>
      <w:proofErr w:type="gramEnd"/>
      <w:r>
        <w:t xml:space="preserve"> </w:t>
      </w:r>
    </w:p>
    <w:p w:rsidR="0039553D" w:rsidRDefault="0039553D" w:rsidP="0039553D">
      <w:pPr>
        <w:pStyle w:val="Endereo2"/>
        <w:framePr w:wrap="notBeside"/>
      </w:pPr>
      <w:r>
        <w:t xml:space="preserve">   CEL.</w:t>
      </w:r>
      <w:r>
        <w:rPr>
          <w:noProof/>
        </w:rPr>
        <w:t>(31)</w:t>
      </w:r>
      <w:r>
        <w:t xml:space="preserve"> </w:t>
      </w:r>
      <w:r w:rsidR="003C7E9F">
        <w:t>99615-9524</w:t>
      </w:r>
      <w:bookmarkStart w:id="0" w:name="_GoBack"/>
      <w:bookmarkEnd w:id="0"/>
    </w:p>
    <w:p w:rsidR="0039553D" w:rsidRDefault="00577EA6" w:rsidP="0039553D">
      <w:pPr>
        <w:pStyle w:val="Endereo2"/>
        <w:framePr w:wrap="notBeside"/>
      </w:pPr>
      <w:r>
        <w:t xml:space="preserve">e-mail: </w:t>
      </w:r>
      <w:proofErr w:type="gramStart"/>
      <w:r>
        <w:t>DOUGLAS4.</w:t>
      </w:r>
      <w:proofErr w:type="gramEnd"/>
      <w:r>
        <w:t>LAIS@ICLOUD.com</w:t>
      </w:r>
    </w:p>
    <w:p w:rsidR="0039553D" w:rsidRDefault="0039553D" w:rsidP="0039553D">
      <w:pPr>
        <w:pStyle w:val="Endereo2"/>
        <w:framePr w:wrap="notBeside"/>
      </w:pPr>
    </w:p>
    <w:p w:rsidR="0039553D" w:rsidRDefault="0039553D" w:rsidP="0039553D">
      <w:pPr>
        <w:pStyle w:val="Endereo2"/>
        <w:framePr w:wrap="notBeside"/>
      </w:pPr>
    </w:p>
    <w:p w:rsidR="0039553D" w:rsidRDefault="0039553D" w:rsidP="0039553D">
      <w:pPr>
        <w:pStyle w:val="Endereo2"/>
        <w:framePr w:wrap="notBeside"/>
      </w:pPr>
    </w:p>
    <w:p w:rsidR="0039553D" w:rsidRDefault="0039553D" w:rsidP="0039553D">
      <w:pPr>
        <w:pStyle w:val="Endereo2"/>
        <w:framePr w:wrap="notBeside"/>
      </w:pPr>
    </w:p>
    <w:p w:rsidR="0039553D" w:rsidRDefault="0039553D" w:rsidP="0039553D">
      <w:pPr>
        <w:pStyle w:val="Endereo2"/>
        <w:framePr w:wrap="notBeside"/>
      </w:pPr>
    </w:p>
    <w:p w:rsidR="0039553D" w:rsidRDefault="0039553D" w:rsidP="0039553D">
      <w:pPr>
        <w:framePr w:h="584" w:hRule="exact" w:wrap="auto" w:hAnchor="text" w:x="1873" w:y="14545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7304"/>
      </w:tblGrid>
      <w:tr w:rsidR="0039553D" w:rsidTr="002E685B">
        <w:trPr>
          <w:cantSplit/>
        </w:trPr>
        <w:tc>
          <w:tcPr>
            <w:tcW w:w="9464" w:type="dxa"/>
            <w:gridSpan w:val="2"/>
          </w:tcPr>
          <w:p w:rsidR="0039553D" w:rsidRDefault="0039553D" w:rsidP="002E685B">
            <w:pPr>
              <w:pStyle w:val="Ttulodaseo"/>
              <w:rPr>
                <w:b/>
              </w:rPr>
            </w:pPr>
            <w:r>
              <w:rPr>
                <w:b/>
              </w:rPr>
              <w:t>IDIOMA</w:t>
            </w:r>
          </w:p>
        </w:tc>
      </w:tr>
      <w:tr w:rsidR="0039553D" w:rsidTr="002E685B">
        <w:tc>
          <w:tcPr>
            <w:tcW w:w="2160" w:type="dxa"/>
          </w:tcPr>
          <w:p w:rsidR="0039553D" w:rsidRDefault="0039553D" w:rsidP="002E685B">
            <w:pPr>
              <w:pStyle w:val="Semttulo"/>
            </w:pPr>
          </w:p>
        </w:tc>
        <w:tc>
          <w:tcPr>
            <w:tcW w:w="7304" w:type="dxa"/>
          </w:tcPr>
          <w:p w:rsidR="0039553D" w:rsidRDefault="0039553D" w:rsidP="002E685B">
            <w:pPr>
              <w:pStyle w:val="Realizaes"/>
              <w:numPr>
                <w:ilvl w:val="0"/>
                <w:numId w:val="11"/>
              </w:numPr>
              <w:ind w:hanging="612"/>
              <w:rPr>
                <w:sz w:val="20"/>
              </w:rPr>
            </w:pPr>
            <w:r>
              <w:rPr>
                <w:sz w:val="20"/>
              </w:rPr>
              <w:t>2001-2004:</w:t>
            </w:r>
            <w:r>
              <w:rPr>
                <w:sz w:val="20"/>
              </w:rPr>
              <w:tab/>
              <w:t>Inglês, boa leitura, escrita e conversação. Centro de Cultura Anglo-Americana (CCAA), Belo Horizonte.</w:t>
            </w:r>
          </w:p>
        </w:tc>
      </w:tr>
    </w:tbl>
    <w:p w:rsidR="0039553D" w:rsidRDefault="0039553D" w:rsidP="0039553D"/>
    <w:p w:rsidR="0039553D" w:rsidRDefault="0039553D" w:rsidP="0039553D"/>
    <w:p w:rsidR="0039553D" w:rsidRDefault="0039553D" w:rsidP="0039553D"/>
    <w:p w:rsidR="0039553D" w:rsidRDefault="0039553D" w:rsidP="0039553D"/>
    <w:sectPr w:rsidR="0039553D">
      <w:headerReference w:type="default" r:id="rId8"/>
      <w:footerReference w:type="default" r:id="rId9"/>
      <w:pgSz w:w="12242" w:h="15842" w:code="1"/>
      <w:pgMar w:top="1418" w:right="1800" w:bottom="1418" w:left="1800" w:header="964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9C2" w:rsidRDefault="00DF39C2">
      <w:r>
        <w:separator/>
      </w:r>
    </w:p>
  </w:endnote>
  <w:endnote w:type="continuationSeparator" w:id="0">
    <w:p w:rsidR="00DF39C2" w:rsidRDefault="00DF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822" w:rsidRDefault="0039553D">
    <w:pPr>
      <w:pStyle w:val="Rodap"/>
    </w:pPr>
    <w:r>
      <w:tab/>
    </w:r>
    <w:r>
      <w:rPr>
        <w:rStyle w:val="Nmerodepgina"/>
        <w:b/>
        <w:sz w:val="21"/>
      </w:rPr>
      <w:fldChar w:fldCharType="begin"/>
    </w:r>
    <w:r>
      <w:rPr>
        <w:rStyle w:val="Nmerodepgina"/>
        <w:b/>
        <w:sz w:val="21"/>
      </w:rPr>
      <w:instrText xml:space="preserve"> PÁGINA </w:instrText>
    </w:r>
    <w:r>
      <w:rPr>
        <w:rStyle w:val="Nmerodepgina"/>
        <w:b/>
        <w:sz w:val="21"/>
      </w:rPr>
      <w:fldChar w:fldCharType="separate"/>
    </w:r>
    <w:r>
      <w:rPr>
        <w:rStyle w:val="Nmerodepgina"/>
        <w:b/>
        <w:noProof/>
        <w:sz w:val="21"/>
      </w:rPr>
      <w:t>3</w:t>
    </w:r>
    <w:r>
      <w:rPr>
        <w:rStyle w:val="Nmerodepgina"/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9C2" w:rsidRDefault="00DF39C2">
      <w:r>
        <w:separator/>
      </w:r>
    </w:p>
  </w:footnote>
  <w:footnote w:type="continuationSeparator" w:id="0">
    <w:p w:rsidR="00DF39C2" w:rsidRDefault="00DF3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822" w:rsidRDefault="0039553D">
    <w:pPr>
      <w:pStyle w:val="Cabealho"/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Commarcadores3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13FB3CEB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27F3486F"/>
    <w:multiLevelType w:val="singleLevel"/>
    <w:tmpl w:val="0416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>
    <w:nsid w:val="41FC2D70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46667F31"/>
    <w:multiLevelType w:val="hybridMultilevel"/>
    <w:tmpl w:val="B2EA6E6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D550C3"/>
    <w:multiLevelType w:val="singleLevel"/>
    <w:tmpl w:val="0416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>
    <w:nsid w:val="7F9830FB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Commarcadores3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pStyle w:val="Commarcadores3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pStyle w:val="Commarcadores3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pStyle w:val="Commarcadores3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pStyle w:val="Commarcadores3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ctiveWritingStyle w:appName="MSWord" w:lang="en-US" w:vendorID="8" w:dllVersion="513" w:checkStyle="0"/>
  <w:activeWritingStyle w:appName="MSWord" w:lang="pt-BR" w:vendorID="1" w:dllVersion="513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22"/>
    <w:rsid w:val="00077110"/>
    <w:rsid w:val="000E62D0"/>
    <w:rsid w:val="001C7A29"/>
    <w:rsid w:val="0039553D"/>
    <w:rsid w:val="003C7E9F"/>
    <w:rsid w:val="0049004E"/>
    <w:rsid w:val="00577EA6"/>
    <w:rsid w:val="00594870"/>
    <w:rsid w:val="00861CC6"/>
    <w:rsid w:val="00A2460E"/>
    <w:rsid w:val="00D26E0B"/>
    <w:rsid w:val="00DF1822"/>
    <w:rsid w:val="00D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3D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39553D"/>
    <w:pPr>
      <w:spacing w:after="220" w:line="240" w:lineRule="atLeast"/>
    </w:pPr>
  </w:style>
  <w:style w:type="character" w:customStyle="1" w:styleId="CorpodetextoChar">
    <w:name w:val="Corpo de texto Char"/>
    <w:basedOn w:val="Fontepargpadro"/>
    <w:link w:val="Corpodetexto"/>
    <w:semiHidden/>
    <w:rsid w:val="0039553D"/>
    <w:rPr>
      <w:rFonts w:ascii="Garamond" w:eastAsia="Times New Roman" w:hAnsi="Garamond" w:cs="Times New Roman"/>
      <w:szCs w:val="20"/>
      <w:lang w:eastAsia="pt-BR"/>
    </w:rPr>
  </w:style>
  <w:style w:type="paragraph" w:customStyle="1" w:styleId="Ttulodaseo">
    <w:name w:val="Título da seção"/>
    <w:basedOn w:val="Normal"/>
    <w:next w:val="Normal"/>
    <w:rsid w:val="0039553D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Nome">
    <w:name w:val="Nome"/>
    <w:basedOn w:val="Normal"/>
    <w:next w:val="Normal"/>
    <w:rsid w:val="0039553D"/>
    <w:pPr>
      <w:spacing w:after="440" w:line="240" w:lineRule="atLeast"/>
      <w:jc w:val="center"/>
    </w:pPr>
    <w:rPr>
      <w:caps/>
      <w:spacing w:val="80"/>
      <w:position w:val="12"/>
      <w:sz w:val="44"/>
    </w:rPr>
  </w:style>
  <w:style w:type="paragraph" w:styleId="Cabealho">
    <w:name w:val="header"/>
    <w:basedOn w:val="Normal"/>
    <w:link w:val="CabealhoChar"/>
    <w:semiHidden/>
    <w:rsid w:val="0039553D"/>
    <w:pPr>
      <w:spacing w:before="220" w:after="220" w:line="220" w:lineRule="atLeast"/>
      <w:ind w:left="-2160"/>
    </w:pPr>
    <w:rPr>
      <w:caps/>
    </w:rPr>
  </w:style>
  <w:style w:type="character" w:customStyle="1" w:styleId="CabealhoChar">
    <w:name w:val="Cabeçalho Char"/>
    <w:basedOn w:val="Fontepargpadro"/>
    <w:link w:val="Cabealho"/>
    <w:semiHidden/>
    <w:rsid w:val="0039553D"/>
    <w:rPr>
      <w:rFonts w:ascii="Garamond" w:eastAsia="Times New Roman" w:hAnsi="Garamond" w:cs="Times New Roman"/>
      <w:caps/>
      <w:szCs w:val="20"/>
      <w:lang w:eastAsia="pt-BR"/>
    </w:rPr>
  </w:style>
  <w:style w:type="paragraph" w:styleId="Rodap">
    <w:name w:val="footer"/>
    <w:basedOn w:val="Normal"/>
    <w:link w:val="RodapChar"/>
    <w:semiHidden/>
    <w:rsid w:val="0039553D"/>
    <w:pPr>
      <w:tabs>
        <w:tab w:val="right" w:pos="7320"/>
      </w:tabs>
      <w:spacing w:before="220" w:after="220" w:line="240" w:lineRule="atLeast"/>
      <w:ind w:left="-2160" w:right="-840"/>
      <w:jc w:val="left"/>
    </w:pPr>
    <w:rPr>
      <w:caps/>
    </w:rPr>
  </w:style>
  <w:style w:type="character" w:customStyle="1" w:styleId="RodapChar">
    <w:name w:val="Rodapé Char"/>
    <w:basedOn w:val="Fontepargpadro"/>
    <w:link w:val="Rodap"/>
    <w:semiHidden/>
    <w:rsid w:val="0039553D"/>
    <w:rPr>
      <w:rFonts w:ascii="Garamond" w:eastAsia="Times New Roman" w:hAnsi="Garamond" w:cs="Times New Roman"/>
      <w:caps/>
      <w:szCs w:val="20"/>
      <w:lang w:eastAsia="pt-BR"/>
    </w:rPr>
  </w:style>
  <w:style w:type="paragraph" w:customStyle="1" w:styleId="Endereo2">
    <w:name w:val="Endereço 2"/>
    <w:basedOn w:val="Normal"/>
    <w:rsid w:val="0039553D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character" w:styleId="Nmerodepgina">
    <w:name w:val="page number"/>
    <w:semiHidden/>
    <w:rsid w:val="0039553D"/>
    <w:rPr>
      <w:sz w:val="24"/>
    </w:rPr>
  </w:style>
  <w:style w:type="paragraph" w:customStyle="1" w:styleId="Semttulo">
    <w:name w:val="Sem título"/>
    <w:basedOn w:val="Ttulodaseo"/>
    <w:rsid w:val="0039553D"/>
    <w:pPr>
      <w:pBdr>
        <w:bottom w:val="none" w:sz="0" w:space="0" w:color="auto"/>
      </w:pBdr>
    </w:pPr>
  </w:style>
  <w:style w:type="paragraph" w:customStyle="1" w:styleId="Nomedaempresa">
    <w:name w:val="Nome da empresa"/>
    <w:basedOn w:val="Normal"/>
    <w:next w:val="Cargo"/>
    <w:rsid w:val="0039553D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Cargo">
    <w:name w:val="Cargo"/>
    <w:next w:val="Realizaes"/>
    <w:rsid w:val="0039553D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eastAsia="pt-BR"/>
    </w:rPr>
  </w:style>
  <w:style w:type="paragraph" w:customStyle="1" w:styleId="Realizaes">
    <w:name w:val="Realizações"/>
    <w:basedOn w:val="Corpodetexto"/>
    <w:rsid w:val="0039553D"/>
    <w:pPr>
      <w:spacing w:after="60"/>
      <w:ind w:left="240" w:hanging="240"/>
    </w:pPr>
  </w:style>
  <w:style w:type="paragraph" w:customStyle="1" w:styleId="Informaespessoais">
    <w:name w:val="Informações pessoais"/>
    <w:basedOn w:val="Normal"/>
    <w:next w:val="Normal"/>
    <w:rsid w:val="0039553D"/>
    <w:pPr>
      <w:spacing w:before="220" w:after="60" w:line="240" w:lineRule="atLeast"/>
      <w:ind w:left="245" w:hanging="245"/>
    </w:pPr>
  </w:style>
  <w:style w:type="character" w:styleId="Refdecomentrio">
    <w:name w:val="annotation reference"/>
    <w:semiHidden/>
    <w:rsid w:val="0039553D"/>
    <w:rPr>
      <w:sz w:val="16"/>
    </w:rPr>
  </w:style>
  <w:style w:type="paragraph" w:customStyle="1" w:styleId="Instituio">
    <w:name w:val="Instituição"/>
    <w:basedOn w:val="Normal"/>
    <w:next w:val="Realizaes"/>
    <w:rsid w:val="0039553D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Objetivo">
    <w:name w:val="Objetivo"/>
    <w:basedOn w:val="Normal"/>
    <w:next w:val="Corpodetexto"/>
    <w:rsid w:val="0039553D"/>
    <w:pPr>
      <w:spacing w:before="60" w:after="220" w:line="220" w:lineRule="atLeast"/>
    </w:pPr>
  </w:style>
  <w:style w:type="paragraph" w:styleId="Commarcadores3">
    <w:name w:val="List Bullet 3"/>
    <w:basedOn w:val="Commarcadores"/>
    <w:autoRedefine/>
    <w:semiHidden/>
    <w:rsid w:val="0039553D"/>
    <w:pPr>
      <w:numPr>
        <w:numId w:val="1"/>
      </w:numPr>
      <w:spacing w:after="60" w:line="220" w:lineRule="atLeast"/>
      <w:ind w:left="960"/>
      <w:contextualSpacing w:val="0"/>
    </w:pPr>
  </w:style>
  <w:style w:type="paragraph" w:styleId="Commarcadores">
    <w:name w:val="List Bullet"/>
    <w:basedOn w:val="Normal"/>
    <w:uiPriority w:val="99"/>
    <w:semiHidden/>
    <w:unhideWhenUsed/>
    <w:rsid w:val="0039553D"/>
    <w:pPr>
      <w:ind w:left="240" w:hanging="240"/>
      <w:contextualSpacing/>
    </w:pPr>
  </w:style>
  <w:style w:type="paragraph" w:styleId="PargrafodaLista">
    <w:name w:val="List Paragraph"/>
    <w:basedOn w:val="Normal"/>
    <w:uiPriority w:val="34"/>
    <w:qFormat/>
    <w:rsid w:val="00861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3D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39553D"/>
    <w:pPr>
      <w:spacing w:after="220" w:line="240" w:lineRule="atLeast"/>
    </w:pPr>
  </w:style>
  <w:style w:type="character" w:customStyle="1" w:styleId="CorpodetextoChar">
    <w:name w:val="Corpo de texto Char"/>
    <w:basedOn w:val="Fontepargpadro"/>
    <w:link w:val="Corpodetexto"/>
    <w:semiHidden/>
    <w:rsid w:val="0039553D"/>
    <w:rPr>
      <w:rFonts w:ascii="Garamond" w:eastAsia="Times New Roman" w:hAnsi="Garamond" w:cs="Times New Roman"/>
      <w:szCs w:val="20"/>
      <w:lang w:eastAsia="pt-BR"/>
    </w:rPr>
  </w:style>
  <w:style w:type="paragraph" w:customStyle="1" w:styleId="Ttulodaseo">
    <w:name w:val="Título da seção"/>
    <w:basedOn w:val="Normal"/>
    <w:next w:val="Normal"/>
    <w:rsid w:val="0039553D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Nome">
    <w:name w:val="Nome"/>
    <w:basedOn w:val="Normal"/>
    <w:next w:val="Normal"/>
    <w:rsid w:val="0039553D"/>
    <w:pPr>
      <w:spacing w:after="440" w:line="240" w:lineRule="atLeast"/>
      <w:jc w:val="center"/>
    </w:pPr>
    <w:rPr>
      <w:caps/>
      <w:spacing w:val="80"/>
      <w:position w:val="12"/>
      <w:sz w:val="44"/>
    </w:rPr>
  </w:style>
  <w:style w:type="paragraph" w:styleId="Cabealho">
    <w:name w:val="header"/>
    <w:basedOn w:val="Normal"/>
    <w:link w:val="CabealhoChar"/>
    <w:semiHidden/>
    <w:rsid w:val="0039553D"/>
    <w:pPr>
      <w:spacing w:before="220" w:after="220" w:line="220" w:lineRule="atLeast"/>
      <w:ind w:left="-2160"/>
    </w:pPr>
    <w:rPr>
      <w:caps/>
    </w:rPr>
  </w:style>
  <w:style w:type="character" w:customStyle="1" w:styleId="CabealhoChar">
    <w:name w:val="Cabeçalho Char"/>
    <w:basedOn w:val="Fontepargpadro"/>
    <w:link w:val="Cabealho"/>
    <w:semiHidden/>
    <w:rsid w:val="0039553D"/>
    <w:rPr>
      <w:rFonts w:ascii="Garamond" w:eastAsia="Times New Roman" w:hAnsi="Garamond" w:cs="Times New Roman"/>
      <w:caps/>
      <w:szCs w:val="20"/>
      <w:lang w:eastAsia="pt-BR"/>
    </w:rPr>
  </w:style>
  <w:style w:type="paragraph" w:styleId="Rodap">
    <w:name w:val="footer"/>
    <w:basedOn w:val="Normal"/>
    <w:link w:val="RodapChar"/>
    <w:semiHidden/>
    <w:rsid w:val="0039553D"/>
    <w:pPr>
      <w:tabs>
        <w:tab w:val="right" w:pos="7320"/>
      </w:tabs>
      <w:spacing w:before="220" w:after="220" w:line="240" w:lineRule="atLeast"/>
      <w:ind w:left="-2160" w:right="-840"/>
      <w:jc w:val="left"/>
    </w:pPr>
    <w:rPr>
      <w:caps/>
    </w:rPr>
  </w:style>
  <w:style w:type="character" w:customStyle="1" w:styleId="RodapChar">
    <w:name w:val="Rodapé Char"/>
    <w:basedOn w:val="Fontepargpadro"/>
    <w:link w:val="Rodap"/>
    <w:semiHidden/>
    <w:rsid w:val="0039553D"/>
    <w:rPr>
      <w:rFonts w:ascii="Garamond" w:eastAsia="Times New Roman" w:hAnsi="Garamond" w:cs="Times New Roman"/>
      <w:caps/>
      <w:szCs w:val="20"/>
      <w:lang w:eastAsia="pt-BR"/>
    </w:rPr>
  </w:style>
  <w:style w:type="paragraph" w:customStyle="1" w:styleId="Endereo2">
    <w:name w:val="Endereço 2"/>
    <w:basedOn w:val="Normal"/>
    <w:rsid w:val="0039553D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character" w:styleId="Nmerodepgina">
    <w:name w:val="page number"/>
    <w:semiHidden/>
    <w:rsid w:val="0039553D"/>
    <w:rPr>
      <w:sz w:val="24"/>
    </w:rPr>
  </w:style>
  <w:style w:type="paragraph" w:customStyle="1" w:styleId="Semttulo">
    <w:name w:val="Sem título"/>
    <w:basedOn w:val="Ttulodaseo"/>
    <w:rsid w:val="0039553D"/>
    <w:pPr>
      <w:pBdr>
        <w:bottom w:val="none" w:sz="0" w:space="0" w:color="auto"/>
      </w:pBdr>
    </w:pPr>
  </w:style>
  <w:style w:type="paragraph" w:customStyle="1" w:styleId="Nomedaempresa">
    <w:name w:val="Nome da empresa"/>
    <w:basedOn w:val="Normal"/>
    <w:next w:val="Cargo"/>
    <w:rsid w:val="0039553D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Cargo">
    <w:name w:val="Cargo"/>
    <w:next w:val="Realizaes"/>
    <w:rsid w:val="0039553D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eastAsia="pt-BR"/>
    </w:rPr>
  </w:style>
  <w:style w:type="paragraph" w:customStyle="1" w:styleId="Realizaes">
    <w:name w:val="Realizações"/>
    <w:basedOn w:val="Corpodetexto"/>
    <w:rsid w:val="0039553D"/>
    <w:pPr>
      <w:spacing w:after="60"/>
      <w:ind w:left="240" w:hanging="240"/>
    </w:pPr>
  </w:style>
  <w:style w:type="paragraph" w:customStyle="1" w:styleId="Informaespessoais">
    <w:name w:val="Informações pessoais"/>
    <w:basedOn w:val="Normal"/>
    <w:next w:val="Normal"/>
    <w:rsid w:val="0039553D"/>
    <w:pPr>
      <w:spacing w:before="220" w:after="60" w:line="240" w:lineRule="atLeast"/>
      <w:ind w:left="245" w:hanging="245"/>
    </w:pPr>
  </w:style>
  <w:style w:type="character" w:styleId="Refdecomentrio">
    <w:name w:val="annotation reference"/>
    <w:semiHidden/>
    <w:rsid w:val="0039553D"/>
    <w:rPr>
      <w:sz w:val="16"/>
    </w:rPr>
  </w:style>
  <w:style w:type="paragraph" w:customStyle="1" w:styleId="Instituio">
    <w:name w:val="Instituição"/>
    <w:basedOn w:val="Normal"/>
    <w:next w:val="Realizaes"/>
    <w:rsid w:val="0039553D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Objetivo">
    <w:name w:val="Objetivo"/>
    <w:basedOn w:val="Normal"/>
    <w:next w:val="Corpodetexto"/>
    <w:rsid w:val="0039553D"/>
    <w:pPr>
      <w:spacing w:before="60" w:after="220" w:line="220" w:lineRule="atLeast"/>
    </w:pPr>
  </w:style>
  <w:style w:type="paragraph" w:styleId="Commarcadores3">
    <w:name w:val="List Bullet 3"/>
    <w:basedOn w:val="Commarcadores"/>
    <w:autoRedefine/>
    <w:semiHidden/>
    <w:rsid w:val="0039553D"/>
    <w:pPr>
      <w:numPr>
        <w:numId w:val="1"/>
      </w:numPr>
      <w:spacing w:after="60" w:line="220" w:lineRule="atLeast"/>
      <w:ind w:left="960"/>
      <w:contextualSpacing w:val="0"/>
    </w:pPr>
  </w:style>
  <w:style w:type="paragraph" w:styleId="Commarcadores">
    <w:name w:val="List Bullet"/>
    <w:basedOn w:val="Normal"/>
    <w:uiPriority w:val="99"/>
    <w:semiHidden/>
    <w:unhideWhenUsed/>
    <w:rsid w:val="0039553D"/>
    <w:pPr>
      <w:ind w:left="240" w:hanging="240"/>
      <w:contextualSpacing/>
    </w:pPr>
  </w:style>
  <w:style w:type="paragraph" w:styleId="PargrafodaLista">
    <w:name w:val="List Paragraph"/>
    <w:basedOn w:val="Normal"/>
    <w:uiPriority w:val="34"/>
    <w:qFormat/>
    <w:rsid w:val="00861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Douglas&amp;Aline</dc:creator>
  <cp:lastModifiedBy>Douglas</cp:lastModifiedBy>
  <cp:revision>2</cp:revision>
  <dcterms:created xsi:type="dcterms:W3CDTF">2019-01-11T19:32:00Z</dcterms:created>
  <dcterms:modified xsi:type="dcterms:W3CDTF">2019-01-11T19:32:00Z</dcterms:modified>
</cp:coreProperties>
</file>