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DD" w:rsidRPr="003F56DD" w:rsidRDefault="003F56DD" w:rsidP="00AE3237">
      <w:pPr>
        <w:spacing w:line="240" w:lineRule="auto"/>
        <w:jc w:val="both"/>
        <w:rPr>
          <w:noProof/>
          <w:sz w:val="28"/>
          <w:szCs w:val="28"/>
          <w:lang w:eastAsia="pt-BR"/>
        </w:rPr>
      </w:pPr>
      <w:r w:rsidRPr="003F56DD">
        <w:rPr>
          <w:noProof/>
          <w:sz w:val="28"/>
          <w:szCs w:val="28"/>
          <w:lang w:eastAsia="pt-BR"/>
        </w:rPr>
        <w:t xml:space="preserve">                                                        </w:t>
      </w:r>
      <w:r w:rsidR="00AE3237">
        <w:rPr>
          <w:noProof/>
          <w:sz w:val="28"/>
          <w:szCs w:val="28"/>
          <w:lang w:eastAsia="pt-BR"/>
        </w:rPr>
        <w:t xml:space="preserve">            </w:t>
      </w:r>
      <w:r w:rsidRPr="003F56DD">
        <w:rPr>
          <w:noProof/>
          <w:sz w:val="28"/>
          <w:szCs w:val="28"/>
          <w:lang w:eastAsia="pt-BR"/>
        </w:rPr>
        <w:t xml:space="preserve">  Fabiana Cely de Oliveira                </w:t>
      </w:r>
    </w:p>
    <w:p w:rsidR="003F56DD" w:rsidRPr="003F56DD" w:rsidRDefault="003F56DD" w:rsidP="00AE3237">
      <w:pPr>
        <w:spacing w:line="240" w:lineRule="auto"/>
        <w:jc w:val="both"/>
        <w:rPr>
          <w:noProof/>
          <w:sz w:val="24"/>
          <w:szCs w:val="24"/>
          <w:lang w:eastAsia="pt-BR"/>
        </w:rPr>
      </w:pPr>
      <w:r w:rsidRPr="003F56DD">
        <w:rPr>
          <w:noProof/>
          <w:sz w:val="24"/>
          <w:szCs w:val="24"/>
          <w:lang w:eastAsia="pt-BR"/>
        </w:rPr>
        <w:t xml:space="preserve">                                              </w:t>
      </w:r>
      <w:r w:rsidR="00AE3237">
        <w:rPr>
          <w:noProof/>
          <w:sz w:val="24"/>
          <w:szCs w:val="24"/>
          <w:lang w:eastAsia="pt-BR"/>
        </w:rPr>
        <w:t xml:space="preserve">                    </w:t>
      </w:r>
      <w:r w:rsidR="008C7B0B">
        <w:rPr>
          <w:noProof/>
          <w:sz w:val="24"/>
          <w:szCs w:val="24"/>
          <w:lang w:eastAsia="pt-BR"/>
        </w:rPr>
        <w:t xml:space="preserve">        Brasileira, Solteira, 37</w:t>
      </w:r>
      <w:r w:rsidRPr="003F56DD">
        <w:rPr>
          <w:noProof/>
          <w:sz w:val="24"/>
          <w:szCs w:val="24"/>
          <w:lang w:eastAsia="pt-BR"/>
        </w:rPr>
        <w:t xml:space="preserve"> anos</w:t>
      </w:r>
    </w:p>
    <w:p w:rsidR="00FA3EF5" w:rsidRDefault="003F56DD" w:rsidP="00AE3237">
      <w:pPr>
        <w:spacing w:line="240" w:lineRule="auto"/>
        <w:jc w:val="both"/>
        <w:rPr>
          <w:noProof/>
          <w:sz w:val="24"/>
          <w:szCs w:val="24"/>
          <w:lang w:eastAsia="pt-BR"/>
        </w:rPr>
      </w:pPr>
      <w:r w:rsidRPr="003F56DD">
        <w:rPr>
          <w:noProof/>
          <w:sz w:val="24"/>
          <w:szCs w:val="24"/>
          <w:lang w:eastAsia="pt-BR"/>
        </w:rPr>
        <w:t xml:space="preserve">                                           </w:t>
      </w:r>
      <w:r w:rsidR="00AE3237">
        <w:rPr>
          <w:noProof/>
          <w:sz w:val="24"/>
          <w:szCs w:val="24"/>
          <w:lang w:eastAsia="pt-BR"/>
        </w:rPr>
        <w:t xml:space="preserve">                             </w:t>
      </w:r>
      <w:r w:rsidRPr="003F56DD">
        <w:rPr>
          <w:noProof/>
          <w:sz w:val="24"/>
          <w:szCs w:val="24"/>
          <w:lang w:eastAsia="pt-BR"/>
        </w:rPr>
        <w:t xml:space="preserve"> </w:t>
      </w:r>
      <w:r w:rsidR="00AE3237">
        <w:rPr>
          <w:noProof/>
          <w:sz w:val="24"/>
          <w:szCs w:val="24"/>
          <w:lang w:eastAsia="pt-BR"/>
        </w:rPr>
        <w:t xml:space="preserve"> Rua Alga verde</w:t>
      </w:r>
      <w:r w:rsidRPr="003F56DD">
        <w:rPr>
          <w:noProof/>
          <w:sz w:val="24"/>
          <w:szCs w:val="24"/>
          <w:lang w:eastAsia="pt-BR"/>
        </w:rPr>
        <w:t>,</w:t>
      </w:r>
      <w:r w:rsidR="00AE3237">
        <w:rPr>
          <w:noProof/>
          <w:sz w:val="24"/>
          <w:szCs w:val="24"/>
          <w:lang w:eastAsia="pt-BR"/>
        </w:rPr>
        <w:t xml:space="preserve"> 150, Floramar</w:t>
      </w:r>
    </w:p>
    <w:p w:rsidR="003F56DD" w:rsidRPr="003F56DD" w:rsidRDefault="00FA3EF5" w:rsidP="00AE3237">
      <w:pPr>
        <w:spacing w:line="240" w:lineRule="auto"/>
        <w:jc w:val="both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 xml:space="preserve">                                            </w:t>
      </w:r>
      <w:r w:rsidR="00AE3237">
        <w:rPr>
          <w:noProof/>
          <w:sz w:val="24"/>
          <w:szCs w:val="24"/>
          <w:lang w:eastAsia="pt-BR"/>
        </w:rPr>
        <w:t xml:space="preserve">                            </w:t>
      </w:r>
      <w:r>
        <w:rPr>
          <w:noProof/>
          <w:sz w:val="24"/>
          <w:szCs w:val="24"/>
          <w:lang w:eastAsia="pt-BR"/>
        </w:rPr>
        <w:t xml:space="preserve">  BH/MG</w:t>
      </w:r>
    </w:p>
    <w:p w:rsidR="003F56DD" w:rsidRPr="003F56DD" w:rsidRDefault="003F56DD" w:rsidP="00AE3237">
      <w:pPr>
        <w:spacing w:line="240" w:lineRule="auto"/>
        <w:jc w:val="both"/>
        <w:rPr>
          <w:noProof/>
          <w:sz w:val="24"/>
          <w:szCs w:val="24"/>
          <w:lang w:eastAsia="pt-BR"/>
        </w:rPr>
      </w:pPr>
      <w:r w:rsidRPr="003F56DD">
        <w:rPr>
          <w:noProof/>
          <w:sz w:val="24"/>
          <w:szCs w:val="24"/>
          <w:lang w:eastAsia="pt-BR"/>
        </w:rPr>
        <w:t xml:space="preserve">                                               </w:t>
      </w:r>
      <w:r w:rsidR="00FA3EF5">
        <w:rPr>
          <w:noProof/>
          <w:sz w:val="24"/>
          <w:szCs w:val="24"/>
          <w:lang w:eastAsia="pt-BR"/>
        </w:rPr>
        <w:t xml:space="preserve">             </w:t>
      </w:r>
      <w:r w:rsidR="00AE3237">
        <w:rPr>
          <w:noProof/>
          <w:sz w:val="24"/>
          <w:szCs w:val="24"/>
          <w:lang w:eastAsia="pt-BR"/>
        </w:rPr>
        <w:t xml:space="preserve">             </w:t>
      </w:r>
      <w:r w:rsidRPr="003F56DD">
        <w:rPr>
          <w:noProof/>
          <w:sz w:val="24"/>
          <w:szCs w:val="24"/>
          <w:lang w:eastAsia="pt-BR"/>
        </w:rPr>
        <w:t xml:space="preserve"> Conta</w:t>
      </w:r>
      <w:r w:rsidR="00AE3237">
        <w:rPr>
          <w:noProof/>
          <w:sz w:val="24"/>
          <w:szCs w:val="24"/>
          <w:lang w:eastAsia="pt-BR"/>
        </w:rPr>
        <w:t>tos: (31)988840126/(31)996424374</w:t>
      </w:r>
    </w:p>
    <w:p w:rsidR="003F56DD" w:rsidRDefault="003F56DD" w:rsidP="00AE3237">
      <w:pPr>
        <w:spacing w:line="240" w:lineRule="auto"/>
        <w:jc w:val="both"/>
        <w:rPr>
          <w:noProof/>
          <w:sz w:val="24"/>
          <w:szCs w:val="24"/>
          <w:lang w:eastAsia="pt-BR"/>
        </w:rPr>
      </w:pPr>
      <w:r w:rsidRPr="003F56DD">
        <w:rPr>
          <w:noProof/>
          <w:sz w:val="24"/>
          <w:szCs w:val="24"/>
          <w:lang w:eastAsia="pt-BR"/>
        </w:rPr>
        <w:t xml:space="preserve">                                            </w:t>
      </w:r>
      <w:r w:rsidR="00AE3237">
        <w:rPr>
          <w:noProof/>
          <w:sz w:val="24"/>
          <w:szCs w:val="24"/>
          <w:lang w:eastAsia="pt-BR"/>
        </w:rPr>
        <w:t xml:space="preserve">                            </w:t>
      </w:r>
      <w:r>
        <w:rPr>
          <w:noProof/>
          <w:sz w:val="24"/>
          <w:szCs w:val="24"/>
          <w:lang w:eastAsia="pt-BR"/>
        </w:rPr>
        <w:t xml:space="preserve"> </w:t>
      </w:r>
      <w:r w:rsidRPr="003F56DD">
        <w:rPr>
          <w:noProof/>
          <w:sz w:val="24"/>
          <w:szCs w:val="24"/>
          <w:lang w:eastAsia="pt-BR"/>
        </w:rPr>
        <w:t xml:space="preserve"> Email: </w:t>
      </w:r>
      <w:hyperlink r:id="rId5" w:history="1">
        <w:r w:rsidRPr="001F5D23">
          <w:rPr>
            <w:rStyle w:val="Hyperlink"/>
            <w:noProof/>
            <w:sz w:val="24"/>
            <w:szCs w:val="24"/>
            <w:lang w:eastAsia="pt-BR"/>
          </w:rPr>
          <w:t>fabianagetsemani@gmail.com</w:t>
        </w:r>
      </w:hyperlink>
    </w:p>
    <w:p w:rsidR="002F7DEE" w:rsidRDefault="002F7DEE" w:rsidP="00AE3237">
      <w:pPr>
        <w:spacing w:line="240" w:lineRule="auto"/>
        <w:jc w:val="both"/>
        <w:rPr>
          <w:noProof/>
          <w:sz w:val="24"/>
          <w:szCs w:val="24"/>
          <w:lang w:eastAsia="pt-BR"/>
        </w:rPr>
      </w:pPr>
    </w:p>
    <w:p w:rsidR="002F7DEE" w:rsidRDefault="002F7DEE" w:rsidP="003F56DD">
      <w:pPr>
        <w:spacing w:line="240" w:lineRule="auto"/>
        <w:jc w:val="both"/>
        <w:rPr>
          <w:noProof/>
          <w:sz w:val="24"/>
          <w:szCs w:val="24"/>
          <w:lang w:eastAsia="pt-BR"/>
        </w:rPr>
      </w:pPr>
    </w:p>
    <w:p w:rsidR="002F7DEE" w:rsidRPr="00182D49" w:rsidRDefault="002F7DEE" w:rsidP="00E956CB">
      <w:pPr>
        <w:spacing w:line="360" w:lineRule="auto"/>
        <w:rPr>
          <w:b/>
          <w:noProof/>
          <w:sz w:val="28"/>
          <w:szCs w:val="28"/>
          <w:lang w:eastAsia="pt-BR"/>
        </w:rPr>
      </w:pPr>
      <w:r w:rsidRPr="00182D49">
        <w:rPr>
          <w:b/>
          <w:noProof/>
          <w:sz w:val="28"/>
          <w:szCs w:val="28"/>
          <w:lang w:eastAsia="pt-BR"/>
        </w:rPr>
        <w:t>Objetivo</w:t>
      </w:r>
    </w:p>
    <w:p w:rsidR="002F7DEE" w:rsidRDefault="002F7DEE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Técnica em enfermagem</w:t>
      </w:r>
    </w:p>
    <w:p w:rsidR="002F7DEE" w:rsidRDefault="002F7DEE" w:rsidP="00E956CB">
      <w:pPr>
        <w:spacing w:line="360" w:lineRule="auto"/>
        <w:rPr>
          <w:noProof/>
          <w:sz w:val="24"/>
          <w:szCs w:val="24"/>
          <w:lang w:eastAsia="pt-BR"/>
        </w:rPr>
      </w:pPr>
    </w:p>
    <w:p w:rsidR="002F7DEE" w:rsidRPr="00182D49" w:rsidRDefault="002F7DEE" w:rsidP="00E956CB">
      <w:pPr>
        <w:spacing w:line="360" w:lineRule="auto"/>
        <w:rPr>
          <w:b/>
          <w:noProof/>
          <w:sz w:val="28"/>
          <w:szCs w:val="28"/>
          <w:lang w:eastAsia="pt-BR"/>
        </w:rPr>
      </w:pPr>
      <w:r w:rsidRPr="00182D49">
        <w:rPr>
          <w:b/>
          <w:noProof/>
          <w:sz w:val="28"/>
          <w:szCs w:val="28"/>
          <w:lang w:eastAsia="pt-BR"/>
        </w:rPr>
        <w:t>Formação</w:t>
      </w:r>
    </w:p>
    <w:p w:rsidR="002F7DEE" w:rsidRDefault="002F7DEE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Curso Técnico em enfermagem pela Escola Ideal de enfermagem (Julho de 2001).</w:t>
      </w:r>
    </w:p>
    <w:p w:rsidR="002F7DEE" w:rsidRDefault="002F7DEE" w:rsidP="00E956CB">
      <w:pPr>
        <w:spacing w:line="360" w:lineRule="auto"/>
        <w:rPr>
          <w:noProof/>
          <w:sz w:val="24"/>
          <w:szCs w:val="24"/>
          <w:lang w:eastAsia="pt-BR"/>
        </w:rPr>
      </w:pPr>
    </w:p>
    <w:p w:rsidR="002F7DEE" w:rsidRPr="00182D49" w:rsidRDefault="002F7DEE" w:rsidP="00E956CB">
      <w:pPr>
        <w:spacing w:line="360" w:lineRule="auto"/>
        <w:rPr>
          <w:b/>
          <w:noProof/>
          <w:sz w:val="28"/>
          <w:szCs w:val="28"/>
          <w:lang w:eastAsia="pt-BR"/>
        </w:rPr>
      </w:pPr>
      <w:r w:rsidRPr="00182D49">
        <w:rPr>
          <w:b/>
          <w:noProof/>
          <w:sz w:val="28"/>
          <w:szCs w:val="28"/>
          <w:lang w:eastAsia="pt-BR"/>
        </w:rPr>
        <w:t>Cursos Extra-Curriculares</w:t>
      </w:r>
    </w:p>
    <w:p w:rsidR="002F7DEE" w:rsidRDefault="002F7DEE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Primeiros Socorros- Cruz Vermelha-BH/MG (Abril de 2005).</w:t>
      </w:r>
    </w:p>
    <w:p w:rsidR="006319C0" w:rsidRDefault="006319C0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Feridas e Cuidador de Idosos- Hospital Belo Horizonte (Agosto de 2010).</w:t>
      </w:r>
    </w:p>
    <w:p w:rsidR="006319C0" w:rsidRDefault="006319C0" w:rsidP="00E956CB">
      <w:pPr>
        <w:spacing w:line="360" w:lineRule="auto"/>
        <w:rPr>
          <w:noProof/>
          <w:sz w:val="24"/>
          <w:szCs w:val="24"/>
          <w:lang w:eastAsia="pt-BR"/>
        </w:rPr>
      </w:pPr>
    </w:p>
    <w:p w:rsidR="00E956CB" w:rsidRPr="00182D49" w:rsidRDefault="006319C0" w:rsidP="00E956CB">
      <w:pPr>
        <w:spacing w:line="360" w:lineRule="auto"/>
        <w:rPr>
          <w:b/>
          <w:noProof/>
          <w:sz w:val="28"/>
          <w:szCs w:val="28"/>
          <w:lang w:eastAsia="pt-BR"/>
        </w:rPr>
      </w:pPr>
      <w:r w:rsidRPr="00182D49">
        <w:rPr>
          <w:b/>
          <w:noProof/>
          <w:sz w:val="28"/>
          <w:szCs w:val="28"/>
          <w:lang w:eastAsia="pt-BR"/>
        </w:rPr>
        <w:t>Experiência Profissional</w:t>
      </w:r>
    </w:p>
    <w:p w:rsidR="005F2A98" w:rsidRPr="00E956CB" w:rsidRDefault="005F2A98" w:rsidP="00E956CB">
      <w:pPr>
        <w:spacing w:line="360" w:lineRule="auto"/>
        <w:rPr>
          <w:b/>
          <w:noProof/>
          <w:sz w:val="24"/>
          <w:szCs w:val="24"/>
          <w:lang w:eastAsia="pt-BR"/>
        </w:rPr>
      </w:pPr>
      <w:r w:rsidRPr="00E956CB">
        <w:rPr>
          <w:noProof/>
          <w:sz w:val="24"/>
          <w:szCs w:val="24"/>
          <w:lang w:eastAsia="pt-BR"/>
        </w:rPr>
        <w:t>Plantão Particular (Residência)</w:t>
      </w:r>
    </w:p>
    <w:p w:rsidR="005F2A98" w:rsidRDefault="005F2A98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Período: A</w:t>
      </w:r>
      <w:r w:rsidR="00C1126C">
        <w:rPr>
          <w:noProof/>
          <w:sz w:val="24"/>
          <w:szCs w:val="24"/>
          <w:lang w:eastAsia="pt-BR"/>
        </w:rPr>
        <w:t>bril de 2007 até Junho de 2018</w:t>
      </w:r>
      <w:r>
        <w:rPr>
          <w:noProof/>
          <w:sz w:val="24"/>
          <w:szCs w:val="24"/>
          <w:lang w:eastAsia="pt-BR"/>
        </w:rPr>
        <w:t>.</w:t>
      </w:r>
    </w:p>
    <w:p w:rsidR="00D22C75" w:rsidRDefault="005F2A98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Função: Técnico em enfermagem e Co</w:t>
      </w:r>
      <w:r w:rsidR="00AE3237">
        <w:rPr>
          <w:noProof/>
          <w:sz w:val="24"/>
          <w:szCs w:val="24"/>
          <w:lang w:eastAsia="pt-BR"/>
        </w:rPr>
        <w:t>o</w:t>
      </w:r>
      <w:r>
        <w:rPr>
          <w:noProof/>
          <w:sz w:val="24"/>
          <w:szCs w:val="24"/>
          <w:lang w:eastAsia="pt-BR"/>
        </w:rPr>
        <w:t>rdenação.</w:t>
      </w: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</w:p>
    <w:p w:rsidR="00E956CB" w:rsidRDefault="00E956CB" w:rsidP="00E956CB">
      <w:pPr>
        <w:spacing w:line="360" w:lineRule="auto"/>
        <w:rPr>
          <w:noProof/>
          <w:sz w:val="24"/>
          <w:szCs w:val="24"/>
          <w:lang w:eastAsia="pt-BR"/>
        </w:rPr>
      </w:pP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Pedilar (Pediatria no Lar)</w:t>
      </w: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Período: Junho de 2011 até Agosto de 2012.</w:t>
      </w: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Função: Técnico em enfermagem.</w:t>
      </w: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Hospital na Resi</w:t>
      </w:r>
      <w:r w:rsidR="00C1126C">
        <w:rPr>
          <w:noProof/>
          <w:sz w:val="24"/>
          <w:szCs w:val="24"/>
          <w:lang w:eastAsia="pt-BR"/>
        </w:rPr>
        <w:t>d</w:t>
      </w:r>
      <w:r>
        <w:rPr>
          <w:noProof/>
          <w:sz w:val="24"/>
          <w:szCs w:val="24"/>
          <w:lang w:eastAsia="pt-BR"/>
        </w:rPr>
        <w:t>ência</w:t>
      </w: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Período: Setembro de 2010 até Março de 2011.</w:t>
      </w: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Função: Técnico em enfermagem.</w:t>
      </w: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Hospital Felício Rocho (Plantão Particular)</w:t>
      </w: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Período: Março de 2006 até Setembro de 2007.</w:t>
      </w: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Função: Técnico em enfermagem.</w:t>
      </w: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</w:p>
    <w:p w:rsidR="00D22C75" w:rsidRDefault="00D22C75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Hospital Semper (Estágio)</w:t>
      </w:r>
    </w:p>
    <w:p w:rsidR="00D22C75" w:rsidRDefault="00D966AD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P</w:t>
      </w:r>
      <w:r w:rsidR="00452BA8">
        <w:rPr>
          <w:noProof/>
          <w:sz w:val="24"/>
          <w:szCs w:val="24"/>
          <w:lang w:eastAsia="pt-BR"/>
        </w:rPr>
        <w:t>eríodo: Maio de 2002 até Fevereiro de 2003</w:t>
      </w:r>
      <w:r>
        <w:rPr>
          <w:noProof/>
          <w:sz w:val="24"/>
          <w:szCs w:val="24"/>
          <w:lang w:eastAsia="pt-BR"/>
        </w:rPr>
        <w:t>.</w:t>
      </w:r>
    </w:p>
    <w:p w:rsidR="00E956CB" w:rsidRDefault="00452BA8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Função: Estágio</w:t>
      </w:r>
      <w:r w:rsidR="00D966AD">
        <w:rPr>
          <w:noProof/>
          <w:sz w:val="24"/>
          <w:szCs w:val="24"/>
          <w:lang w:eastAsia="pt-BR"/>
        </w:rPr>
        <w:t xml:space="preserve"> </w:t>
      </w:r>
      <w:r>
        <w:rPr>
          <w:noProof/>
          <w:sz w:val="24"/>
          <w:szCs w:val="24"/>
          <w:lang w:eastAsia="pt-BR"/>
        </w:rPr>
        <w:t>n</w:t>
      </w:r>
      <w:r w:rsidR="00D966AD">
        <w:rPr>
          <w:noProof/>
          <w:sz w:val="24"/>
          <w:szCs w:val="24"/>
          <w:lang w:eastAsia="pt-BR"/>
        </w:rPr>
        <w:t xml:space="preserve">os setores: Pediatria, Pronto Atendimento, </w:t>
      </w:r>
      <w:r>
        <w:rPr>
          <w:noProof/>
          <w:sz w:val="24"/>
          <w:szCs w:val="24"/>
          <w:lang w:eastAsia="pt-BR"/>
        </w:rPr>
        <w:t>CTI (</w:t>
      </w:r>
      <w:r w:rsidR="00C755F3">
        <w:rPr>
          <w:noProof/>
          <w:sz w:val="24"/>
          <w:szCs w:val="24"/>
          <w:lang w:eastAsia="pt-BR"/>
        </w:rPr>
        <w:t>Centro de tratamento intensivo)</w:t>
      </w:r>
      <w:r w:rsidR="00E956CB">
        <w:rPr>
          <w:noProof/>
          <w:sz w:val="24"/>
          <w:szCs w:val="24"/>
          <w:lang w:eastAsia="pt-BR"/>
        </w:rPr>
        <w:t>,</w:t>
      </w:r>
      <w:r>
        <w:rPr>
          <w:noProof/>
          <w:sz w:val="24"/>
          <w:szCs w:val="24"/>
          <w:lang w:eastAsia="pt-BR"/>
        </w:rPr>
        <w:t xml:space="preserve"> Maternidade, Bloco cirúrgico, </w:t>
      </w:r>
      <w:r w:rsidR="00C755F3">
        <w:rPr>
          <w:noProof/>
          <w:sz w:val="24"/>
          <w:szCs w:val="24"/>
          <w:lang w:eastAsia="pt-BR"/>
        </w:rPr>
        <w:t>Bloco Obstétrico,</w:t>
      </w:r>
      <w:r w:rsidR="00E956CB">
        <w:rPr>
          <w:noProof/>
          <w:sz w:val="24"/>
          <w:szCs w:val="24"/>
          <w:lang w:eastAsia="pt-BR"/>
        </w:rPr>
        <w:t xml:space="preserve"> </w:t>
      </w:r>
      <w:r w:rsidR="006A0CC4">
        <w:rPr>
          <w:noProof/>
          <w:sz w:val="24"/>
          <w:szCs w:val="24"/>
          <w:lang w:eastAsia="pt-BR"/>
        </w:rPr>
        <w:t>CME (Centro de material esterilizado), Expurgo</w:t>
      </w:r>
      <w:r w:rsidR="00E956CB">
        <w:rPr>
          <w:noProof/>
          <w:sz w:val="24"/>
          <w:szCs w:val="24"/>
          <w:lang w:eastAsia="pt-BR"/>
        </w:rPr>
        <w:t xml:space="preserve"> e Clínica Médica.</w:t>
      </w:r>
    </w:p>
    <w:p w:rsidR="00E956CB" w:rsidRDefault="00E956CB" w:rsidP="00E956CB">
      <w:pPr>
        <w:spacing w:line="360" w:lineRule="auto"/>
        <w:rPr>
          <w:noProof/>
          <w:sz w:val="24"/>
          <w:szCs w:val="24"/>
          <w:lang w:eastAsia="pt-BR"/>
        </w:rPr>
      </w:pPr>
    </w:p>
    <w:p w:rsidR="00E956CB" w:rsidRDefault="00E956CB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Clínica Pinel (Estágio)</w:t>
      </w:r>
    </w:p>
    <w:p w:rsidR="00E956CB" w:rsidRDefault="00E956CB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Período: Junho de 2004 até setembro de 2004.</w:t>
      </w:r>
    </w:p>
    <w:p w:rsidR="00C755F3" w:rsidRDefault="00E956CB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Função: Enfermagem Psiquiátrica.</w:t>
      </w:r>
      <w:r w:rsidR="006A0CC4">
        <w:rPr>
          <w:noProof/>
          <w:sz w:val="24"/>
          <w:szCs w:val="24"/>
          <w:lang w:eastAsia="pt-BR"/>
        </w:rPr>
        <w:t xml:space="preserve"> </w:t>
      </w:r>
    </w:p>
    <w:p w:rsidR="008C7B0B" w:rsidRDefault="008C7B0B" w:rsidP="00E956CB">
      <w:pPr>
        <w:spacing w:line="360" w:lineRule="auto"/>
        <w:rPr>
          <w:noProof/>
          <w:sz w:val="24"/>
          <w:szCs w:val="24"/>
          <w:lang w:eastAsia="pt-BR"/>
        </w:rPr>
      </w:pPr>
    </w:p>
    <w:p w:rsidR="008C7B0B" w:rsidRDefault="008C7B0B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lastRenderedPageBreak/>
        <w:t>Hospital Sofia Feldman</w:t>
      </w:r>
    </w:p>
    <w:p w:rsidR="008C7B0B" w:rsidRDefault="008C7B0B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Período</w:t>
      </w:r>
      <w:r w:rsidR="00C1126C">
        <w:rPr>
          <w:noProof/>
          <w:sz w:val="24"/>
          <w:szCs w:val="24"/>
          <w:lang w:eastAsia="pt-BR"/>
        </w:rPr>
        <w:t>: 01/02/2018 até a 01/03/2018.</w:t>
      </w:r>
    </w:p>
    <w:p w:rsidR="008C7B0B" w:rsidRDefault="008C7B0B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 xml:space="preserve">Função: Técnica em enfermagem </w:t>
      </w:r>
    </w:p>
    <w:p w:rsidR="008C7B0B" w:rsidRDefault="008C7B0B" w:rsidP="00E956CB">
      <w:pPr>
        <w:spacing w:line="360" w:lineRule="auto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Setor: UTI neonatal</w:t>
      </w:r>
    </w:p>
    <w:p w:rsidR="006A0CC4" w:rsidRDefault="006A0CC4" w:rsidP="00E956CB">
      <w:pPr>
        <w:spacing w:line="360" w:lineRule="auto"/>
        <w:jc w:val="both"/>
        <w:rPr>
          <w:noProof/>
          <w:sz w:val="24"/>
          <w:szCs w:val="24"/>
          <w:lang w:eastAsia="pt-BR"/>
        </w:rPr>
      </w:pPr>
    </w:p>
    <w:p w:rsidR="006A0CC4" w:rsidRDefault="006A0CC4" w:rsidP="00E956CB">
      <w:pPr>
        <w:spacing w:line="360" w:lineRule="auto"/>
        <w:jc w:val="both"/>
        <w:rPr>
          <w:noProof/>
          <w:sz w:val="24"/>
          <w:szCs w:val="24"/>
          <w:lang w:eastAsia="pt-BR"/>
        </w:rPr>
      </w:pPr>
    </w:p>
    <w:p w:rsidR="00452BA8" w:rsidRDefault="00452BA8" w:rsidP="00E956CB">
      <w:pPr>
        <w:spacing w:line="360" w:lineRule="auto"/>
        <w:jc w:val="both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 xml:space="preserve"> </w:t>
      </w:r>
    </w:p>
    <w:p w:rsidR="00D966AD" w:rsidRDefault="00D966AD" w:rsidP="00E956CB">
      <w:pPr>
        <w:spacing w:line="360" w:lineRule="auto"/>
        <w:jc w:val="both"/>
        <w:rPr>
          <w:noProof/>
          <w:sz w:val="24"/>
          <w:szCs w:val="24"/>
          <w:lang w:eastAsia="pt-BR"/>
        </w:rPr>
      </w:pPr>
    </w:p>
    <w:p w:rsidR="00D22C75" w:rsidRDefault="00D22C75" w:rsidP="00E956CB">
      <w:pPr>
        <w:spacing w:line="360" w:lineRule="auto"/>
        <w:jc w:val="both"/>
        <w:rPr>
          <w:noProof/>
          <w:sz w:val="24"/>
          <w:szCs w:val="24"/>
          <w:lang w:eastAsia="pt-BR"/>
        </w:rPr>
      </w:pPr>
    </w:p>
    <w:p w:rsidR="002F7DEE" w:rsidRDefault="002F7DEE" w:rsidP="00E956CB">
      <w:pPr>
        <w:spacing w:line="360" w:lineRule="auto"/>
        <w:jc w:val="both"/>
        <w:rPr>
          <w:noProof/>
          <w:sz w:val="24"/>
          <w:szCs w:val="24"/>
          <w:lang w:eastAsia="pt-BR"/>
        </w:rPr>
      </w:pPr>
    </w:p>
    <w:p w:rsidR="006319C0" w:rsidRDefault="006319C0" w:rsidP="00E956CB">
      <w:pPr>
        <w:spacing w:line="360" w:lineRule="auto"/>
        <w:jc w:val="both"/>
        <w:rPr>
          <w:noProof/>
          <w:sz w:val="24"/>
          <w:szCs w:val="24"/>
          <w:lang w:eastAsia="pt-BR"/>
        </w:rPr>
      </w:pPr>
    </w:p>
    <w:p w:rsidR="006319C0" w:rsidRDefault="006319C0" w:rsidP="003F56DD">
      <w:pPr>
        <w:spacing w:line="240" w:lineRule="auto"/>
        <w:jc w:val="both"/>
        <w:rPr>
          <w:noProof/>
          <w:sz w:val="24"/>
          <w:szCs w:val="24"/>
          <w:lang w:eastAsia="pt-BR"/>
        </w:rPr>
      </w:pPr>
    </w:p>
    <w:p w:rsidR="003F56DD" w:rsidRDefault="003F56DD" w:rsidP="003F56DD">
      <w:pPr>
        <w:spacing w:line="240" w:lineRule="auto"/>
        <w:jc w:val="both"/>
        <w:rPr>
          <w:noProof/>
          <w:sz w:val="24"/>
          <w:szCs w:val="24"/>
          <w:lang w:eastAsia="pt-BR"/>
        </w:rPr>
      </w:pPr>
    </w:p>
    <w:p w:rsidR="002F7DEE" w:rsidRPr="003F56DD" w:rsidRDefault="002F7DEE" w:rsidP="003F56DD">
      <w:pPr>
        <w:spacing w:line="240" w:lineRule="auto"/>
        <w:jc w:val="both"/>
        <w:rPr>
          <w:noProof/>
          <w:sz w:val="24"/>
          <w:szCs w:val="24"/>
          <w:lang w:eastAsia="pt-BR"/>
        </w:rPr>
      </w:pPr>
    </w:p>
    <w:p w:rsidR="00B030B4" w:rsidRDefault="003F56DD">
      <w:r>
        <w:rPr>
          <w:noProof/>
          <w:lang w:eastAsia="pt-BR"/>
        </w:rPr>
        <w:t xml:space="preserve"> </w:t>
      </w:r>
    </w:p>
    <w:sectPr w:rsidR="00B030B4" w:rsidSect="00B030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2025"/>
    <w:multiLevelType w:val="hybridMultilevel"/>
    <w:tmpl w:val="D0166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6DD"/>
    <w:rsid w:val="000C23AF"/>
    <w:rsid w:val="001229EC"/>
    <w:rsid w:val="00182D49"/>
    <w:rsid w:val="002F7DEE"/>
    <w:rsid w:val="003F56DD"/>
    <w:rsid w:val="00452BA8"/>
    <w:rsid w:val="0049369B"/>
    <w:rsid w:val="005C71D9"/>
    <w:rsid w:val="005F2A98"/>
    <w:rsid w:val="006319C0"/>
    <w:rsid w:val="006A0CC4"/>
    <w:rsid w:val="008C7B0B"/>
    <w:rsid w:val="00AE3237"/>
    <w:rsid w:val="00B030B4"/>
    <w:rsid w:val="00C1126C"/>
    <w:rsid w:val="00C755F3"/>
    <w:rsid w:val="00D22C75"/>
    <w:rsid w:val="00D966AD"/>
    <w:rsid w:val="00E956CB"/>
    <w:rsid w:val="00F1284E"/>
    <w:rsid w:val="00FA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6D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F56D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956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bianagetse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2016-04-04T01:42:00Z</dcterms:created>
  <dcterms:modified xsi:type="dcterms:W3CDTF">2019-01-03T02:56:00Z</dcterms:modified>
</cp:coreProperties>
</file>