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4894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8835"/>
      </w:tblGrid>
      <w:tr w:rsidR="00692703" w:rsidRPr="00A104A6" w:rsidTr="00D64D59">
        <w:trPr>
          <w:trHeight w:hRule="exact" w:val="1066"/>
        </w:trPr>
        <w:tc>
          <w:tcPr>
            <w:tcW w:w="8834" w:type="dxa"/>
            <w:tcMar>
              <w:top w:w="0" w:type="dxa"/>
              <w:bottom w:w="0" w:type="dxa"/>
            </w:tcMar>
          </w:tcPr>
          <w:p w:rsidR="00692703" w:rsidRPr="00A104A6" w:rsidRDefault="00A104A6" w:rsidP="00D64D59">
            <w:pPr>
              <w:pStyle w:val="Ttulo"/>
              <w:ind w:left="-426"/>
              <w:rPr>
                <w:sz w:val="50"/>
                <w:szCs w:val="50"/>
                <w:lang w:val="pt-BR"/>
              </w:rPr>
            </w:pPr>
            <w:bookmarkStart w:id="0" w:name="_Hlk2855631"/>
            <w:r w:rsidRPr="00A104A6">
              <w:rPr>
                <w:sz w:val="50"/>
                <w:szCs w:val="50"/>
                <w:lang w:val="pt-BR"/>
              </w:rPr>
              <w:t>fernanda</w:t>
            </w:r>
            <w:r w:rsidR="00692703" w:rsidRPr="00A104A6">
              <w:rPr>
                <w:sz w:val="50"/>
                <w:szCs w:val="50"/>
                <w:lang w:val="pt-BR" w:bidi="pt-BR"/>
              </w:rPr>
              <w:t xml:space="preserve"> </w:t>
            </w:r>
            <w:r w:rsidRPr="00A104A6">
              <w:rPr>
                <w:sz w:val="50"/>
                <w:szCs w:val="50"/>
                <w:lang w:val="pt-BR" w:bidi="pt-BR"/>
              </w:rPr>
              <w:t>lopes triunfo mota</w:t>
            </w:r>
          </w:p>
          <w:p w:rsidR="00012A02" w:rsidRDefault="00A104A6" w:rsidP="00D64D59">
            <w:pPr>
              <w:pStyle w:val="Informaesdecontato"/>
              <w:ind w:left="-426"/>
              <w:contextualSpacing w:val="0"/>
              <w:rPr>
                <w:lang w:val="pt-BR"/>
              </w:rPr>
            </w:pPr>
            <w:r w:rsidRPr="00A104A6">
              <w:rPr>
                <w:lang w:val="pt-BR" w:bidi="pt-BR"/>
              </w:rPr>
              <w:t xml:space="preserve">Rua Tenente Edmundo </w:t>
            </w:r>
            <w:proofErr w:type="spellStart"/>
            <w:r w:rsidRPr="00A104A6">
              <w:rPr>
                <w:lang w:val="pt-BR" w:bidi="pt-BR"/>
              </w:rPr>
              <w:t>Messeder</w:t>
            </w:r>
            <w:proofErr w:type="spellEnd"/>
            <w:r w:rsidRPr="00A104A6">
              <w:rPr>
                <w:lang w:val="pt-BR" w:bidi="pt-BR"/>
              </w:rPr>
              <w:t>, nº 85</w:t>
            </w:r>
            <w:r w:rsidR="00012A02">
              <w:rPr>
                <w:lang w:val="pt-BR" w:bidi="pt-BR"/>
              </w:rPr>
              <w:t>. Belo Horizonte, MG</w:t>
            </w:r>
            <w:r w:rsidR="00692703" w:rsidRPr="00CE4A86">
              <w:rPr>
                <w:lang w:val="pt-BR" w:bidi="pt-BR"/>
              </w:rPr>
              <w:t xml:space="preserve"> </w:t>
            </w:r>
            <w:sdt>
              <w:sdtPr>
                <w:rPr>
                  <w:lang w:val="pt-BR"/>
                </w:rPr>
                <w:alias w:val="Barra divisória:"/>
                <w:tag w:val="Barra divisória:"/>
                <w:id w:val="-1459182552"/>
                <w:placeholder>
                  <w:docPart w:val="C12DE83DAD8040BF9D36DD0E4EA1939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E4A86">
                  <w:rPr>
                    <w:lang w:val="pt-BR" w:bidi="pt-BR"/>
                  </w:rPr>
                  <w:t>·</w:t>
                </w:r>
              </w:sdtContent>
            </w:sdt>
            <w:r>
              <w:rPr>
                <w:lang w:val="pt-BR"/>
              </w:rPr>
              <w:t xml:space="preserve"> +55 31</w:t>
            </w:r>
            <w:r w:rsidR="00692703" w:rsidRPr="00CE4A86">
              <w:rPr>
                <w:lang w:val="pt-BR" w:bidi="pt-BR"/>
              </w:rPr>
              <w:t xml:space="preserve"> </w:t>
            </w:r>
            <w:r>
              <w:rPr>
                <w:lang w:val="pt-BR"/>
              </w:rPr>
              <w:t xml:space="preserve">9 9204 </w:t>
            </w:r>
            <w:r w:rsidR="00012A02">
              <w:rPr>
                <w:lang w:val="pt-BR"/>
              </w:rPr>
              <w:t>6304</w:t>
            </w:r>
          </w:p>
          <w:p w:rsidR="00692703" w:rsidRPr="00012A02" w:rsidRDefault="00A104A6" w:rsidP="00D64D59">
            <w:pPr>
              <w:pStyle w:val="Informaesdecontato"/>
              <w:ind w:left="-426"/>
              <w:contextualSpacing w:val="0"/>
              <w:rPr>
                <w:b/>
                <w:lang w:val="pt-BR"/>
              </w:rPr>
            </w:pPr>
            <w:r w:rsidRPr="00012A02">
              <w:rPr>
                <w:b/>
                <w:color w:val="156138" w:themeColor="accent1" w:themeShade="BF"/>
                <w:lang w:val="pt-BR"/>
              </w:rPr>
              <w:t>fernandatriunfo@outlook.com</w:t>
            </w:r>
          </w:p>
        </w:tc>
      </w:tr>
      <w:tr w:rsidR="009571D8" w:rsidRPr="00CE4A86" w:rsidTr="00D64D59">
        <w:trPr>
          <w:trHeight w:val="20"/>
        </w:trPr>
        <w:tc>
          <w:tcPr>
            <w:tcW w:w="8834" w:type="dxa"/>
            <w:tcMar>
              <w:top w:w="432" w:type="dxa"/>
            </w:tcMar>
          </w:tcPr>
          <w:p w:rsidR="001755A8" w:rsidRPr="00CE4A86" w:rsidRDefault="001755A8" w:rsidP="00D64D59">
            <w:pPr>
              <w:ind w:left="-426"/>
              <w:contextualSpacing w:val="0"/>
              <w:jc w:val="both"/>
              <w:rPr>
                <w:lang w:val="pt-BR"/>
              </w:rPr>
            </w:pPr>
          </w:p>
        </w:tc>
      </w:tr>
    </w:tbl>
    <w:sdt>
      <w:sdtPr>
        <w:rPr>
          <w:rFonts w:asciiTheme="minorHAnsi" w:hAnsiTheme="minorHAnsi" w:cstheme="minorHAnsi"/>
          <w:sz w:val="22"/>
          <w:szCs w:val="22"/>
          <w:lang w:val="pt-BR"/>
        </w:rPr>
        <w:alias w:val="Educação:"/>
        <w:tag w:val="Educação:"/>
        <w:id w:val="-1908763273"/>
        <w:placeholder>
          <w:docPart w:val="14E261AD43774E458C3A59DBD27B6444"/>
        </w:placeholder>
        <w:temporary/>
        <w:showingPlcHdr/>
        <w15:appearance w15:val="hidden"/>
      </w:sdtPr>
      <w:sdtEndPr/>
      <w:sdtContent>
        <w:p w:rsidR="00C95B66" w:rsidRPr="00012A02" w:rsidRDefault="00C95B66" w:rsidP="00EA5221">
          <w:pPr>
            <w:pStyle w:val="Ttulo1"/>
            <w:spacing w:before="300"/>
            <w:ind w:left="-426"/>
            <w:jc w:val="both"/>
            <w:rPr>
              <w:rFonts w:asciiTheme="minorHAnsi" w:hAnsiTheme="minorHAnsi" w:cstheme="minorHAnsi"/>
              <w:sz w:val="22"/>
              <w:szCs w:val="22"/>
              <w:lang w:val="pt-BR"/>
            </w:rPr>
          </w:pPr>
          <w:r w:rsidRPr="00012A02">
            <w:rPr>
              <w:rFonts w:asciiTheme="minorHAnsi" w:hAnsiTheme="minorHAnsi" w:cstheme="minorHAnsi"/>
              <w:sz w:val="22"/>
              <w:szCs w:val="22"/>
              <w:lang w:val="pt-BR" w:bidi="pt-BR"/>
            </w:rPr>
            <w:t>Educação</w:t>
          </w:r>
        </w:p>
      </w:sdtContent>
    </w:sdt>
    <w:tbl>
      <w:tblPr>
        <w:tblStyle w:val="Tabelacomgrade"/>
        <w:tblW w:w="504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9086"/>
      </w:tblGrid>
      <w:tr w:rsidR="00C95B66" w:rsidRPr="00012A02" w:rsidTr="00C73E0E">
        <w:trPr>
          <w:trHeight w:val="1856"/>
        </w:trPr>
        <w:tc>
          <w:tcPr>
            <w:tcW w:w="9086" w:type="dxa"/>
            <w:tcMar>
              <w:top w:w="216" w:type="dxa"/>
            </w:tcMar>
          </w:tcPr>
          <w:p w:rsidR="00C95B66" w:rsidRPr="00012A02" w:rsidRDefault="00C95B6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bookmarkStart w:id="1" w:name="_GoBack"/>
            <w:bookmarkEnd w:id="1"/>
            <w:r w:rsidRPr="00012A02">
              <w:rPr>
                <w:rFonts w:cstheme="minorHAnsi"/>
                <w:sz w:val="21"/>
                <w:szCs w:val="21"/>
                <w:lang w:val="pt-BR"/>
              </w:rPr>
              <w:t>2016</w:t>
            </w:r>
          </w:p>
          <w:p w:rsidR="00202DCD" w:rsidRPr="00012A02" w:rsidRDefault="00C95B6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técnico em enfermagem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escola politécnica de saúde politec-es</w:t>
            </w:r>
            <w:r w:rsidRPr="00012A02">
              <w:rPr>
                <w:rFonts w:cstheme="minorHAnsi"/>
                <w:sz w:val="21"/>
                <w:szCs w:val="21"/>
                <w:lang w:val="pt-BR"/>
              </w:rPr>
              <w:t xml:space="preserve"> </w:t>
            </w:r>
          </w:p>
          <w:p w:rsidR="00012A02" w:rsidRPr="00012A02" w:rsidRDefault="00012A02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</w:p>
          <w:p w:rsidR="00202DCD" w:rsidRPr="00012A02" w:rsidRDefault="00202DCD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2016 - atualmente</w:t>
            </w:r>
          </w:p>
          <w:p w:rsidR="00202DCD" w:rsidRPr="00012A02" w:rsidRDefault="00202DCD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enfermagem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="00C73E0E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faminas</w:t>
            </w:r>
          </w:p>
          <w:p w:rsidR="00C95B66" w:rsidRPr="00012A02" w:rsidRDefault="00EC1A56" w:rsidP="00C73E0E">
            <w:pPr>
              <w:ind w:left="-426"/>
              <w:rPr>
                <w:rFonts w:cstheme="minorHAnsi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Cursand</w:t>
            </w:r>
            <w:r w:rsidR="00202DCD" w:rsidRPr="00012A02">
              <w:rPr>
                <w:sz w:val="21"/>
                <w:szCs w:val="21"/>
                <w:lang w:val="pt-BR"/>
              </w:rPr>
              <w:t>o</w:t>
            </w:r>
            <w:r>
              <w:rPr>
                <w:sz w:val="21"/>
                <w:szCs w:val="21"/>
                <w:lang w:val="pt-BR"/>
              </w:rPr>
              <w:t xml:space="preserve"> o</w:t>
            </w:r>
            <w:r w:rsidR="00202DCD" w:rsidRPr="00012A02">
              <w:rPr>
                <w:sz w:val="21"/>
                <w:szCs w:val="21"/>
                <w:lang w:val="pt-BR"/>
              </w:rPr>
              <w:t xml:space="preserve"> 7° período.</w:t>
            </w:r>
          </w:p>
        </w:tc>
      </w:tr>
    </w:tbl>
    <w:p w:rsidR="004E01EB" w:rsidRPr="00012A02" w:rsidRDefault="00C95B66" w:rsidP="00EA5221">
      <w:pPr>
        <w:pStyle w:val="Ttulo1"/>
        <w:spacing w:before="300"/>
        <w:ind w:left="-42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012A02">
        <w:rPr>
          <w:rFonts w:asciiTheme="minorHAnsi" w:hAnsiTheme="minorHAnsi" w:cstheme="minorHAnsi"/>
          <w:sz w:val="22"/>
          <w:szCs w:val="22"/>
          <w:lang w:val="pt-BR"/>
        </w:rPr>
        <w:t>experiência</w:t>
      </w:r>
    </w:p>
    <w:tbl>
      <w:tblPr>
        <w:tblStyle w:val="Tabelacomgrade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9003"/>
      </w:tblGrid>
      <w:tr w:rsidR="001D0BF1" w:rsidRPr="00012A02" w:rsidTr="00D64D59">
        <w:tc>
          <w:tcPr>
            <w:tcW w:w="9403" w:type="dxa"/>
          </w:tcPr>
          <w:p w:rsidR="001D0BF1" w:rsidRPr="00012A02" w:rsidRDefault="00C95B6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2015</w:t>
            </w:r>
            <w:r w:rsidR="001D0BF1"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 – 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>2016</w:t>
            </w:r>
          </w:p>
          <w:p w:rsidR="001E3120" w:rsidRPr="00012A02" w:rsidRDefault="00C95B6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cuidadora de idosos</w:t>
            </w:r>
          </w:p>
        </w:tc>
      </w:tr>
      <w:tr w:rsidR="00F61DF9" w:rsidRPr="00012A02" w:rsidTr="00D64D59">
        <w:tc>
          <w:tcPr>
            <w:tcW w:w="9403" w:type="dxa"/>
            <w:tcMar>
              <w:top w:w="216" w:type="dxa"/>
            </w:tcMar>
          </w:tcPr>
          <w:p w:rsidR="00F61DF9" w:rsidRPr="00012A02" w:rsidRDefault="00C95B6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primeiro semestre de 2018</w:t>
            </w:r>
            <w:r w:rsidR="00F61DF9"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 – 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>duração de 6 meses</w:t>
            </w:r>
          </w:p>
          <w:p w:rsidR="00C95B66" w:rsidRPr="00012A02" w:rsidRDefault="00C95B6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estágio técnico em enfermagem</w:t>
            </w:r>
            <w:r w:rsidR="00F61DF9"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PRONTO ATENDIMENTO DE ALTO LAJE, EM cariacica/es.</w:t>
            </w:r>
          </w:p>
          <w:p w:rsidR="00C95B66" w:rsidRPr="00012A02" w:rsidRDefault="00C95B6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Style w:val="RefernciaSutil"/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estágio técnico em enfermagem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– PRONTO ATENDIMENTO DE ARLINDO VILLASCHI, em viana/es.</w:t>
            </w:r>
          </w:p>
          <w:p w:rsidR="00202DCD" w:rsidRPr="00012A02" w:rsidRDefault="00202DCD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Style w:val="RefernciaSutil"/>
                <w:rFonts w:cstheme="minorHAnsi"/>
                <w:sz w:val="21"/>
                <w:szCs w:val="21"/>
                <w:lang w:val="pt-BR"/>
              </w:rPr>
            </w:pPr>
          </w:p>
          <w:p w:rsidR="00C95B66" w:rsidRPr="00012A02" w:rsidRDefault="00C95B6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segundo semestre de 2018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 – duração de 6 meses</w:t>
            </w:r>
          </w:p>
          <w:p w:rsidR="00F61DF9" w:rsidRPr="00012A02" w:rsidRDefault="00C95B66" w:rsidP="00D64D59">
            <w:pPr>
              <w:pStyle w:val="Ttulo2"/>
              <w:ind w:left="-426"/>
              <w:jc w:val="both"/>
              <w:outlineLvl w:val="1"/>
              <w:rPr>
                <w:rFonts w:cstheme="minorHAnsi"/>
                <w:b w:val="0"/>
                <w:smallCaps/>
                <w:color w:val="595959" w:themeColor="text1" w:themeTint="A6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estágio técnico em enfermagem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HOSPITAL ESTADUAL ANTÔNIO BEZERRA DE faria, em vila velha/es.</w:t>
            </w:r>
          </w:p>
        </w:tc>
      </w:tr>
    </w:tbl>
    <w:p w:rsidR="00A104A6" w:rsidRPr="00012A02" w:rsidRDefault="00A104A6" w:rsidP="00EA5221">
      <w:pPr>
        <w:pStyle w:val="Ttulo1"/>
        <w:spacing w:before="300"/>
        <w:ind w:left="-426"/>
        <w:jc w:val="both"/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 w:val="22"/>
          <w:szCs w:val="22"/>
          <w:lang w:val="pt-BR"/>
        </w:rPr>
      </w:pPr>
      <w:r w:rsidRPr="00012A02">
        <w:rPr>
          <w:rFonts w:asciiTheme="minorHAnsi" w:hAnsiTheme="minorHAnsi" w:cstheme="minorHAnsi"/>
          <w:sz w:val="22"/>
          <w:szCs w:val="22"/>
          <w:lang w:val="pt-BR"/>
        </w:rPr>
        <w:t>cursos</w:t>
      </w:r>
    </w:p>
    <w:tbl>
      <w:tblPr>
        <w:tblStyle w:val="Tabelacomgrade"/>
        <w:tblW w:w="4948" w:type="pct"/>
        <w:tblInd w:w="7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09"/>
      </w:tblGrid>
      <w:tr w:rsidR="00A104A6" w:rsidRPr="00EA5221" w:rsidTr="00012A02">
        <w:tc>
          <w:tcPr>
            <w:tcW w:w="8909" w:type="dxa"/>
          </w:tcPr>
          <w:p w:rsidR="00A104A6" w:rsidRDefault="00A104A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2015</w:t>
            </w:r>
          </w:p>
          <w:p w:rsidR="00D64D59" w:rsidRPr="00EA5221" w:rsidRDefault="00D64D59" w:rsidP="00EA5221">
            <w:pPr>
              <w:pStyle w:val="Ttulo2"/>
              <w:spacing w:line="336" w:lineRule="auto"/>
              <w:ind w:left="-426"/>
              <w:rPr>
                <w:rFonts w:eastAsiaTheme="minorEastAsia" w:cstheme="minorBidi"/>
                <w:color w:val="595959" w:themeColor="text1" w:themeTint="A6"/>
                <w:sz w:val="21"/>
                <w:szCs w:val="21"/>
              </w:rPr>
            </w:pPr>
            <w:r w:rsidRPr="00D64D59">
              <w:rPr>
                <w:rFonts w:eastAsiaTheme="minorEastAsia" w:cstheme="minorBidi"/>
                <w:caps w:val="0"/>
                <w:sz w:val="21"/>
                <w:szCs w:val="21"/>
              </w:rPr>
              <w:t xml:space="preserve">INFORMÁTICA (WORD, EXCEL, POWERPOINT, OUTLOOK E OUTROS) </w:t>
            </w:r>
            <w:r w:rsidRPr="00D64D59">
              <w:rPr>
                <w:rFonts w:eastAsiaTheme="minorEastAsia" w:cstheme="minorBidi"/>
                <w:b w:val="0"/>
                <w:caps w:val="0"/>
                <w:color w:val="595959" w:themeColor="text1" w:themeTint="A6"/>
                <w:sz w:val="21"/>
                <w:szCs w:val="21"/>
              </w:rPr>
              <w:t>– 6 MESES</w:t>
            </w:r>
          </w:p>
          <w:p w:rsidR="00D64D59" w:rsidRPr="00D64D59" w:rsidRDefault="00A104A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Style w:val="RefernciaSutil"/>
                <w:rFonts w:cstheme="minorHAnsi"/>
                <w:b/>
                <w:smallCaps w:val="0"/>
                <w:sz w:val="21"/>
                <w:szCs w:val="21"/>
                <w:lang w:val="pt-BR" w:bidi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auxiliar de fiscalização ambiental</w:t>
            </w:r>
            <w:r w:rsidRPr="00D64D59">
              <w:rPr>
                <w:rFonts w:cstheme="minorHAnsi"/>
                <w:b w:val="0"/>
                <w:color w:val="595959" w:themeColor="text1" w:themeTint="A6"/>
                <w:sz w:val="21"/>
                <w:szCs w:val="21"/>
                <w:lang w:val="pt-BR" w:bidi="pt-BR"/>
              </w:rPr>
              <w:t xml:space="preserve">, </w:t>
            </w:r>
            <w:r w:rsidR="00D64D59" w:rsidRPr="00D64D59">
              <w:rPr>
                <w:rFonts w:cstheme="minorHAnsi"/>
                <w:b w:val="0"/>
                <w:color w:val="595959" w:themeColor="text1" w:themeTint="A6"/>
                <w:sz w:val="21"/>
                <w:szCs w:val="21"/>
                <w:lang w:val="pt-BR" w:bidi="pt-BR"/>
              </w:rPr>
              <w:t>sENAI</w:t>
            </w:r>
          </w:p>
          <w:p w:rsidR="00202DCD" w:rsidRPr="00EA5221" w:rsidRDefault="00202DCD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b w:val="0"/>
                <w:smallCaps/>
                <w:color w:val="595959" w:themeColor="text1" w:themeTint="A6"/>
                <w:sz w:val="21"/>
                <w:szCs w:val="21"/>
                <w:lang w:val="pt-BR"/>
              </w:rPr>
            </w:pPr>
          </w:p>
        </w:tc>
      </w:tr>
      <w:tr w:rsidR="00A104A6" w:rsidRPr="00012A02" w:rsidTr="00012A02">
        <w:tc>
          <w:tcPr>
            <w:tcW w:w="8909" w:type="dxa"/>
          </w:tcPr>
          <w:p w:rsidR="00A104A6" w:rsidRPr="00012A02" w:rsidRDefault="00A104A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2016</w:t>
            </w:r>
          </w:p>
          <w:p w:rsidR="00D64D59" w:rsidRPr="00012A02" w:rsidRDefault="00A104A6" w:rsidP="00EA5221">
            <w:pPr>
              <w:pStyle w:val="Ttulo2"/>
              <w:ind w:left="-426"/>
              <w:contextualSpacing w:val="0"/>
              <w:jc w:val="both"/>
              <w:outlineLvl w:val="1"/>
              <w:rPr>
                <w:rStyle w:val="RefernciaSutil"/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práticas administrativas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microlins</w:t>
            </w:r>
          </w:p>
          <w:p w:rsidR="00D64D59" w:rsidRDefault="00A104A6" w:rsidP="00EA5221">
            <w:pPr>
              <w:pStyle w:val="Ttulo2"/>
              <w:ind w:left="-426"/>
              <w:contextualSpacing w:val="0"/>
              <w:jc w:val="both"/>
              <w:outlineLvl w:val="1"/>
              <w:rPr>
                <w:rStyle w:val="RefernciaSutil"/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secretariado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microlins</w:t>
            </w:r>
          </w:p>
          <w:p w:rsidR="00D64D59" w:rsidRPr="00012A02" w:rsidRDefault="00D64D59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b w:val="0"/>
                <w:smallCaps/>
                <w:color w:val="595959" w:themeColor="text1" w:themeTint="A6"/>
                <w:sz w:val="21"/>
                <w:szCs w:val="21"/>
                <w:lang w:val="pt-BR"/>
              </w:rPr>
            </w:pPr>
            <w:r w:rsidRPr="00D64D59">
              <w:rPr>
                <w:rFonts w:cstheme="minorHAnsi"/>
                <w:smallCaps/>
                <w:sz w:val="21"/>
                <w:szCs w:val="21"/>
                <w:lang w:val="pt-BR"/>
              </w:rPr>
              <w:t>INGLÊS</w:t>
            </w:r>
            <w:r w:rsidRPr="00D64D59">
              <w:rPr>
                <w:rFonts w:cstheme="minorHAnsi"/>
                <w:b w:val="0"/>
                <w:smallCaps/>
                <w:sz w:val="21"/>
                <w:szCs w:val="21"/>
                <w:lang w:val="pt-BR"/>
              </w:rPr>
              <w:t xml:space="preserve"> </w:t>
            </w:r>
            <w:r>
              <w:rPr>
                <w:rFonts w:cstheme="minorHAnsi"/>
                <w:b w:val="0"/>
                <w:smallCaps/>
                <w:color w:val="595959" w:themeColor="text1" w:themeTint="A6"/>
                <w:sz w:val="21"/>
                <w:szCs w:val="21"/>
                <w:lang w:val="pt-BR"/>
              </w:rPr>
              <w:t>- MICROLINS</w:t>
            </w:r>
          </w:p>
        </w:tc>
      </w:tr>
      <w:tr w:rsidR="00A104A6" w:rsidRPr="00012A02" w:rsidTr="00012A02">
        <w:tc>
          <w:tcPr>
            <w:tcW w:w="8909" w:type="dxa"/>
            <w:tcMar>
              <w:top w:w="216" w:type="dxa"/>
            </w:tcMar>
          </w:tcPr>
          <w:p w:rsidR="00A104A6" w:rsidRPr="00012A02" w:rsidRDefault="00A104A6" w:rsidP="00D64D59">
            <w:pPr>
              <w:pStyle w:val="Ttulo3"/>
              <w:ind w:left="-426"/>
              <w:contextualSpacing w:val="0"/>
              <w:jc w:val="both"/>
              <w:outlineLvl w:val="2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2017</w:t>
            </w:r>
          </w:p>
          <w:p w:rsidR="00A104A6" w:rsidRPr="00012A02" w:rsidRDefault="00A104A6" w:rsidP="00D64D59">
            <w:pPr>
              <w:pStyle w:val="Ttulo2"/>
              <w:ind w:left="-426"/>
              <w:contextualSpacing w:val="0"/>
              <w:jc w:val="both"/>
              <w:outlineLvl w:val="1"/>
              <w:rPr>
                <w:rFonts w:cstheme="minorHAnsi"/>
                <w:sz w:val="21"/>
                <w:szCs w:val="21"/>
                <w:lang w:val="pt-BR"/>
              </w:rPr>
            </w:pPr>
            <w:r w:rsidRPr="00012A02">
              <w:rPr>
                <w:rFonts w:cstheme="minorHAnsi"/>
                <w:sz w:val="21"/>
                <w:szCs w:val="21"/>
                <w:lang w:val="pt-BR"/>
              </w:rPr>
              <w:t>cuidador de idosos</w:t>
            </w:r>
            <w:r w:rsidRPr="00012A02">
              <w:rPr>
                <w:rFonts w:cstheme="minorHAnsi"/>
                <w:sz w:val="21"/>
                <w:szCs w:val="21"/>
                <w:lang w:val="pt-BR" w:bidi="pt-BR"/>
              </w:rPr>
              <w:t xml:space="preserve">, </w:t>
            </w:r>
            <w:r w:rsidRPr="00012A02">
              <w:rPr>
                <w:rStyle w:val="RefernciaSutil"/>
                <w:rFonts w:cstheme="minorHAnsi"/>
                <w:sz w:val="21"/>
                <w:szCs w:val="21"/>
                <w:lang w:val="pt-BR"/>
              </w:rPr>
              <w:t>senac</w:t>
            </w:r>
          </w:p>
        </w:tc>
      </w:tr>
    </w:tbl>
    <w:p w:rsidR="00012A02" w:rsidRPr="00012A02" w:rsidRDefault="00012A02" w:rsidP="00EA5221">
      <w:pPr>
        <w:pStyle w:val="Ttulo1"/>
        <w:spacing w:before="300"/>
        <w:ind w:left="-426"/>
        <w:jc w:val="both"/>
        <w:rPr>
          <w:rFonts w:asciiTheme="minorHAnsi" w:eastAsiaTheme="minorHAnsi" w:hAnsiTheme="minorHAnsi" w:cstheme="minorHAnsi"/>
          <w:b w:val="0"/>
          <w:caps w:val="0"/>
          <w:color w:val="595959" w:themeColor="text1" w:themeTint="A6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SOBRE MIM</w:t>
      </w:r>
    </w:p>
    <w:tbl>
      <w:tblPr>
        <w:tblStyle w:val="Tabelacomgrade"/>
        <w:tblW w:w="4801" w:type="pct"/>
        <w:tblInd w:w="7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645"/>
      </w:tblGrid>
      <w:tr w:rsidR="00012A02" w:rsidRPr="00012A02" w:rsidTr="00EA5221">
        <w:trPr>
          <w:trHeight w:val="719"/>
        </w:trPr>
        <w:tc>
          <w:tcPr>
            <w:tcW w:w="8645" w:type="dxa"/>
          </w:tcPr>
          <w:p w:rsidR="00012A02" w:rsidRPr="00EA5221" w:rsidRDefault="00EA5221" w:rsidP="00D64D59">
            <w:pPr>
              <w:ind w:left="-426"/>
              <w:rPr>
                <w:rFonts w:cstheme="minorHAnsi"/>
                <w:b/>
                <w:sz w:val="21"/>
                <w:szCs w:val="21"/>
                <w:lang w:val="pt-BR"/>
              </w:rPr>
            </w:pPr>
            <w:r w:rsidRPr="00EA5221"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>SOU UMA PESSOA PROATIVA E DETERMINADA. TENHO BOM RELACIONAMENTO INTERPESSOAL</w:t>
            </w:r>
            <w:r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 xml:space="preserve"> E</w:t>
            </w:r>
            <w:r w:rsidRPr="00EA5221"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 xml:space="preserve"> LID</w:t>
            </w:r>
            <w:r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>O</w:t>
            </w:r>
            <w:r w:rsidRPr="00EA5221"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 xml:space="preserve"> BEM COM O PÚBLICO E COM SITUAÇÕES DE ESTRESSE.</w:t>
            </w:r>
            <w:r>
              <w:rPr>
                <w:rStyle w:val="RefernciaSutil"/>
                <w:rFonts w:cstheme="minorHAnsi"/>
                <w:b w:val="0"/>
                <w:smallCaps w:val="0"/>
                <w:sz w:val="21"/>
                <w:szCs w:val="21"/>
                <w:lang w:val="pt-BR"/>
              </w:rPr>
              <w:t xml:space="preserve"> VIM DE ANCHIETA/ES E BUSCO UMA OPORTUNIDADE DE TRABALHO. TENHO DISPONIBILIDADE PARA INÍCIO IMEDIATO. </w:t>
            </w:r>
          </w:p>
        </w:tc>
      </w:tr>
      <w:bookmarkEnd w:id="0"/>
    </w:tbl>
    <w:p w:rsidR="00A104A6" w:rsidRPr="00A104A6" w:rsidRDefault="00A104A6" w:rsidP="00EA5221"/>
    <w:sectPr w:rsidR="00A104A6" w:rsidRPr="00A104A6" w:rsidSect="00A104A6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272" w:rsidRDefault="00865272" w:rsidP="0068194B">
      <w:r>
        <w:separator/>
      </w:r>
    </w:p>
    <w:p w:rsidR="00865272" w:rsidRDefault="00865272"/>
    <w:p w:rsidR="00865272" w:rsidRDefault="00865272"/>
  </w:endnote>
  <w:endnote w:type="continuationSeparator" w:id="0">
    <w:p w:rsidR="00865272" w:rsidRDefault="00865272" w:rsidP="0068194B">
      <w:r>
        <w:continuationSeparator/>
      </w:r>
    </w:p>
    <w:p w:rsidR="00865272" w:rsidRDefault="00865272"/>
    <w:p w:rsidR="00865272" w:rsidRDefault="00865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CE4A86" w:rsidRDefault="002B2958">
        <w:pPr>
          <w:pStyle w:val="Rodap"/>
          <w:rPr>
            <w:lang w:val="pt-BR"/>
          </w:rPr>
        </w:pPr>
        <w:r w:rsidRPr="00CE4A86">
          <w:rPr>
            <w:lang w:val="pt-BR" w:bidi="pt-BR"/>
          </w:rPr>
          <w:fldChar w:fldCharType="begin"/>
        </w:r>
        <w:r w:rsidRPr="00CE4A86">
          <w:rPr>
            <w:lang w:val="pt-BR" w:bidi="pt-BR"/>
          </w:rPr>
          <w:instrText xml:space="preserve"> PAGE   \* MERGEFORMAT </w:instrText>
        </w:r>
        <w:r w:rsidRPr="00CE4A86">
          <w:rPr>
            <w:lang w:val="pt-BR" w:bidi="pt-BR"/>
          </w:rPr>
          <w:fldChar w:fldCharType="separate"/>
        </w:r>
        <w:r w:rsidR="00012A02">
          <w:rPr>
            <w:noProof/>
            <w:lang w:val="pt-BR" w:bidi="pt-BR"/>
          </w:rPr>
          <w:t>2</w:t>
        </w:r>
        <w:r w:rsidRPr="00CE4A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272" w:rsidRDefault="00865272" w:rsidP="0068194B">
      <w:r>
        <w:separator/>
      </w:r>
    </w:p>
    <w:p w:rsidR="00865272" w:rsidRDefault="00865272"/>
    <w:p w:rsidR="00865272" w:rsidRDefault="00865272"/>
  </w:footnote>
  <w:footnote w:type="continuationSeparator" w:id="0">
    <w:p w:rsidR="00865272" w:rsidRDefault="00865272" w:rsidP="0068194B">
      <w:r>
        <w:continuationSeparator/>
      </w:r>
    </w:p>
    <w:p w:rsidR="00865272" w:rsidRDefault="00865272"/>
    <w:p w:rsidR="00865272" w:rsidRDefault="00865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Cabealho"/>
    </w:pPr>
    <w:r w:rsidRPr="004E01EB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77A64A4" id="Conector reto 5" o:spid="_x0000_s1026" alt="Linha divisória de cabeçalho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A6"/>
    <w:rsid w:val="000001EF"/>
    <w:rsid w:val="00007322"/>
    <w:rsid w:val="00007728"/>
    <w:rsid w:val="00012A02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2DCD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A4D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2140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5272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04A6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2AD8"/>
    <w:rsid w:val="00BD431F"/>
    <w:rsid w:val="00BE423E"/>
    <w:rsid w:val="00BF61AC"/>
    <w:rsid w:val="00C47FA6"/>
    <w:rsid w:val="00C57FC6"/>
    <w:rsid w:val="00C66A7D"/>
    <w:rsid w:val="00C73E0E"/>
    <w:rsid w:val="00C779DA"/>
    <w:rsid w:val="00C814F7"/>
    <w:rsid w:val="00C95B66"/>
    <w:rsid w:val="00CA4B4D"/>
    <w:rsid w:val="00CB35C3"/>
    <w:rsid w:val="00CD323D"/>
    <w:rsid w:val="00CD45F8"/>
    <w:rsid w:val="00CE4030"/>
    <w:rsid w:val="00CE4A86"/>
    <w:rsid w:val="00CE64B3"/>
    <w:rsid w:val="00CF1A49"/>
    <w:rsid w:val="00CF30E6"/>
    <w:rsid w:val="00D0630C"/>
    <w:rsid w:val="00D243A9"/>
    <w:rsid w:val="00D305E5"/>
    <w:rsid w:val="00D37CD3"/>
    <w:rsid w:val="00D64D59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A5221"/>
    <w:rsid w:val="00EC1351"/>
    <w:rsid w:val="00EC1A56"/>
    <w:rsid w:val="00EC4CBF"/>
    <w:rsid w:val="00EE2CA8"/>
    <w:rsid w:val="00EF17E8"/>
    <w:rsid w:val="00EF51D9"/>
    <w:rsid w:val="00F130DD"/>
    <w:rsid w:val="00F24884"/>
    <w:rsid w:val="00F43DD9"/>
    <w:rsid w:val="00F476C4"/>
    <w:rsid w:val="00F57C21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BB68"/>
  <w15:chartTrackingRefBased/>
  <w15:docId w15:val="{25C1DEAE-BE9A-4BCA-9C73-B8BFD94B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styleId="TabeladeGrade1Clara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styleId="TabelaSimples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\AppData\Roaming\Microsoft\Modelos\Curr&#237;culo%20cronol&#243;gico%20(Design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2DE83DAD8040BF9D36DD0E4EA19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1FE46-68C9-4893-B14B-85DF372F84DD}"/>
      </w:docPartPr>
      <w:docPartBody>
        <w:p w:rsidR="00241BF8" w:rsidRDefault="002A018E">
          <w:pPr>
            <w:pStyle w:val="C12DE83DAD8040BF9D36DD0E4EA19391"/>
          </w:pPr>
          <w:r w:rsidRPr="00CE4A86">
            <w:rPr>
              <w:lang w:val="pt-BR" w:bidi="pt-BR"/>
            </w:rPr>
            <w:t>·</w:t>
          </w:r>
        </w:p>
      </w:docPartBody>
    </w:docPart>
    <w:docPart>
      <w:docPartPr>
        <w:name w:val="14E261AD43774E458C3A59DBD27B6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A09C1-40A9-4985-88F5-F06A120FD4BB}"/>
      </w:docPartPr>
      <w:docPartBody>
        <w:p w:rsidR="00241BF8" w:rsidRDefault="006C15ED" w:rsidP="006C15ED">
          <w:pPr>
            <w:pStyle w:val="14E261AD43774E458C3A59DBD27B6444"/>
          </w:pPr>
          <w:r w:rsidRPr="00CE4A86">
            <w:rPr>
              <w:lang w:val="pt-BR"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ED"/>
    <w:rsid w:val="00241BF8"/>
    <w:rsid w:val="002906C1"/>
    <w:rsid w:val="002A018E"/>
    <w:rsid w:val="006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8D08810298F41D98A6E5551FEBA6CFF">
    <w:name w:val="78D08810298F41D98A6E5551FEBA6CFF"/>
  </w:style>
  <w:style w:type="character" w:styleId="nfaseIntensa">
    <w:name w:val="Intense Emphasis"/>
    <w:basedOn w:val="Fontepargpadro"/>
    <w:uiPriority w:val="2"/>
    <w:rPr>
      <w:b/>
      <w:iCs/>
      <w:color w:val="262626" w:themeColor="text1" w:themeTint="D9"/>
    </w:rPr>
  </w:style>
  <w:style w:type="paragraph" w:customStyle="1" w:styleId="C2084229D8874A14910146EC34AA54A2">
    <w:name w:val="C2084229D8874A14910146EC34AA54A2"/>
  </w:style>
  <w:style w:type="paragraph" w:customStyle="1" w:styleId="55B3643E30F84021BA8CDC097994AB90">
    <w:name w:val="55B3643E30F84021BA8CDC097994AB90"/>
  </w:style>
  <w:style w:type="paragraph" w:customStyle="1" w:styleId="C12DE83DAD8040BF9D36DD0E4EA19391">
    <w:name w:val="C12DE83DAD8040BF9D36DD0E4EA19391"/>
  </w:style>
  <w:style w:type="paragraph" w:customStyle="1" w:styleId="46D641F49890424F9B0FDA8C6B46B0EB">
    <w:name w:val="46D641F49890424F9B0FDA8C6B46B0EB"/>
  </w:style>
  <w:style w:type="paragraph" w:customStyle="1" w:styleId="17BE8B3FB1C94E8A84C9B26322294F6E">
    <w:name w:val="17BE8B3FB1C94E8A84C9B26322294F6E"/>
  </w:style>
  <w:style w:type="paragraph" w:customStyle="1" w:styleId="18678527186E444EA6CE69496CF706F8">
    <w:name w:val="18678527186E444EA6CE69496CF706F8"/>
  </w:style>
  <w:style w:type="paragraph" w:customStyle="1" w:styleId="7EE2E93670BE46CEB848CA4DF39BC08B">
    <w:name w:val="7EE2E93670BE46CEB848CA4DF39BC08B"/>
  </w:style>
  <w:style w:type="paragraph" w:customStyle="1" w:styleId="0CB9342BD62344D0B95C898B15B1E3E5">
    <w:name w:val="0CB9342BD62344D0B95C898B15B1E3E5"/>
  </w:style>
  <w:style w:type="paragraph" w:customStyle="1" w:styleId="8835B761EF8643C9858C9C39FE17CF22">
    <w:name w:val="8835B761EF8643C9858C9C39FE17CF22"/>
  </w:style>
  <w:style w:type="paragraph" w:customStyle="1" w:styleId="65B342BC2DCE41D2BBA2A84178069CA2">
    <w:name w:val="65B342BC2DCE41D2BBA2A84178069CA2"/>
  </w:style>
  <w:style w:type="paragraph" w:customStyle="1" w:styleId="54873BA89B8C43B2BA46EA58CAFEA1F4">
    <w:name w:val="54873BA89B8C43B2BA46EA58CAFEA1F4"/>
  </w:style>
  <w:style w:type="paragraph" w:customStyle="1" w:styleId="8C5BCF98420042A2871D2F398EB26857">
    <w:name w:val="8C5BCF98420042A2871D2F398EB26857"/>
  </w:style>
  <w:style w:type="paragraph" w:customStyle="1" w:styleId="63D4FB0A84F24168A5B23905A8629E59">
    <w:name w:val="63D4FB0A84F24168A5B23905A8629E59"/>
  </w:style>
  <w:style w:type="paragraph" w:customStyle="1" w:styleId="B494E103B55B4915A6C4C066AF32DC2D">
    <w:name w:val="B494E103B55B4915A6C4C066AF32DC2D"/>
  </w:style>
  <w:style w:type="character" w:styleId="RefernciaSutil">
    <w:name w:val="Subtle Reference"/>
    <w:basedOn w:val="Fontepargpadro"/>
    <w:uiPriority w:val="10"/>
    <w:qFormat/>
    <w:rsid w:val="006C15ED"/>
    <w:rPr>
      <w:b/>
      <w:caps w:val="0"/>
      <w:smallCaps/>
      <w:color w:val="595959" w:themeColor="text1" w:themeTint="A6"/>
    </w:rPr>
  </w:style>
  <w:style w:type="paragraph" w:customStyle="1" w:styleId="34120A2CC4254D87ADADC2D5D486FF94">
    <w:name w:val="34120A2CC4254D87ADADC2D5D486FF94"/>
  </w:style>
  <w:style w:type="paragraph" w:customStyle="1" w:styleId="EB46A11E5D2649108AFCFBF881E28E67">
    <w:name w:val="EB46A11E5D2649108AFCFBF881E28E67"/>
  </w:style>
  <w:style w:type="paragraph" w:customStyle="1" w:styleId="0D7F27816A954317B80FB00DADA4AA15">
    <w:name w:val="0D7F27816A954317B80FB00DADA4AA15"/>
  </w:style>
  <w:style w:type="paragraph" w:customStyle="1" w:styleId="42BEAD11D43B460CB44BB857FE5906D8">
    <w:name w:val="42BEAD11D43B460CB44BB857FE5906D8"/>
  </w:style>
  <w:style w:type="paragraph" w:customStyle="1" w:styleId="08FCAD06D6794815BB973D5286BDEA94">
    <w:name w:val="08FCAD06D6794815BB973D5286BDEA94"/>
  </w:style>
  <w:style w:type="paragraph" w:customStyle="1" w:styleId="7B25FF104BC94BED935021269EC2FEC3">
    <w:name w:val="7B25FF104BC94BED935021269EC2FEC3"/>
  </w:style>
  <w:style w:type="paragraph" w:customStyle="1" w:styleId="4C0EF53193CB4685BFA6F810BC924D0C">
    <w:name w:val="4C0EF53193CB4685BFA6F810BC924D0C"/>
  </w:style>
  <w:style w:type="paragraph" w:customStyle="1" w:styleId="616C7D8A9E9C41E8A9AF6174D579B9FD">
    <w:name w:val="616C7D8A9E9C41E8A9AF6174D579B9FD"/>
  </w:style>
  <w:style w:type="paragraph" w:customStyle="1" w:styleId="C3A46660C02C457BA299195BD4B9D087">
    <w:name w:val="C3A46660C02C457BA299195BD4B9D087"/>
  </w:style>
  <w:style w:type="paragraph" w:customStyle="1" w:styleId="1275D62DD1444F1FB493EEC6D68C54ED">
    <w:name w:val="1275D62DD1444F1FB493EEC6D68C54ED"/>
  </w:style>
  <w:style w:type="paragraph" w:customStyle="1" w:styleId="D0367BD81B2A4A37A1F2312DF8A6BC5D">
    <w:name w:val="D0367BD81B2A4A37A1F2312DF8A6BC5D"/>
  </w:style>
  <w:style w:type="paragraph" w:customStyle="1" w:styleId="7D2F8EC82F6F456198F7164B5EE44203">
    <w:name w:val="7D2F8EC82F6F456198F7164B5EE44203"/>
  </w:style>
  <w:style w:type="paragraph" w:customStyle="1" w:styleId="23E4C96D480149CEA1B9014F6584E4A7">
    <w:name w:val="23E4C96D480149CEA1B9014F6584E4A7"/>
  </w:style>
  <w:style w:type="paragraph" w:customStyle="1" w:styleId="CFEEDCC1433743748CACE4E9CB5B671D">
    <w:name w:val="CFEEDCC1433743748CACE4E9CB5B671D"/>
  </w:style>
  <w:style w:type="paragraph" w:customStyle="1" w:styleId="2E85736B958649FDBF92BE37ABD40E2B">
    <w:name w:val="2E85736B958649FDBF92BE37ABD40E2B"/>
  </w:style>
  <w:style w:type="paragraph" w:customStyle="1" w:styleId="641B61F6D3D24910BF8F92B418507D95">
    <w:name w:val="641B61F6D3D24910BF8F92B418507D95"/>
  </w:style>
  <w:style w:type="paragraph" w:customStyle="1" w:styleId="25A738270764421E85F18781DE6CB4BD">
    <w:name w:val="25A738270764421E85F18781DE6CB4BD"/>
  </w:style>
  <w:style w:type="paragraph" w:customStyle="1" w:styleId="1D6F37D7497A40649AC03903D033A382">
    <w:name w:val="1D6F37D7497A40649AC03903D033A382"/>
  </w:style>
  <w:style w:type="paragraph" w:customStyle="1" w:styleId="6FFC1A24C7184EF6AAA8F66CEB824E89">
    <w:name w:val="6FFC1A24C7184EF6AAA8F66CEB824E89"/>
  </w:style>
  <w:style w:type="paragraph" w:customStyle="1" w:styleId="777013E47EC14C4594E152A9920888B9">
    <w:name w:val="777013E47EC14C4594E152A9920888B9"/>
  </w:style>
  <w:style w:type="paragraph" w:customStyle="1" w:styleId="20A9B6A024D840DBBD30B623DAC22F3B">
    <w:name w:val="20A9B6A024D840DBBD30B623DAC22F3B"/>
  </w:style>
  <w:style w:type="paragraph" w:customStyle="1" w:styleId="7F69E6AD0CD84966AC5027BA31D9E76A">
    <w:name w:val="7F69E6AD0CD84966AC5027BA31D9E76A"/>
  </w:style>
  <w:style w:type="paragraph" w:customStyle="1" w:styleId="F0E5D95060A040F2B3A3F70B47304A60">
    <w:name w:val="F0E5D95060A040F2B3A3F70B47304A60"/>
  </w:style>
  <w:style w:type="paragraph" w:customStyle="1" w:styleId="CFE72886EC2F4F02BCA6303099475B83">
    <w:name w:val="CFE72886EC2F4F02BCA6303099475B83"/>
  </w:style>
  <w:style w:type="paragraph" w:customStyle="1" w:styleId="806F80BB3FA8436082423B57E44150DF">
    <w:name w:val="806F80BB3FA8436082423B57E44150DF"/>
  </w:style>
  <w:style w:type="paragraph" w:customStyle="1" w:styleId="62C47CF43F3D4B08B044A9EF9CEF55D5">
    <w:name w:val="62C47CF43F3D4B08B044A9EF9CEF55D5"/>
  </w:style>
  <w:style w:type="paragraph" w:customStyle="1" w:styleId="228F0ABF421543879F4CC21EA4F5DE5E">
    <w:name w:val="228F0ABF421543879F4CC21EA4F5DE5E"/>
    <w:rsid w:val="006C15ED"/>
  </w:style>
  <w:style w:type="paragraph" w:customStyle="1" w:styleId="43838A9627734FC9B8AACE8834187A9F">
    <w:name w:val="43838A9627734FC9B8AACE8834187A9F"/>
    <w:rsid w:val="006C15ED"/>
  </w:style>
  <w:style w:type="paragraph" w:customStyle="1" w:styleId="4D26FB0F61834C4CBF05D91F4893E747">
    <w:name w:val="4D26FB0F61834C4CBF05D91F4893E747"/>
    <w:rsid w:val="006C15ED"/>
  </w:style>
  <w:style w:type="paragraph" w:customStyle="1" w:styleId="74E0AE962E824CB48995A97DAD7FB917">
    <w:name w:val="74E0AE962E824CB48995A97DAD7FB917"/>
    <w:rsid w:val="006C15ED"/>
  </w:style>
  <w:style w:type="paragraph" w:customStyle="1" w:styleId="E5BA66C5FE2448C4B0E191F1AB58B903">
    <w:name w:val="E5BA66C5FE2448C4B0E191F1AB58B903"/>
    <w:rsid w:val="006C15ED"/>
  </w:style>
  <w:style w:type="paragraph" w:customStyle="1" w:styleId="BC4B4EBCD3A94DECB70ED3032394FCE6">
    <w:name w:val="BC4B4EBCD3A94DECB70ED3032394FCE6"/>
    <w:rsid w:val="006C15ED"/>
  </w:style>
  <w:style w:type="paragraph" w:customStyle="1" w:styleId="A6D9A473323A479D938466FA09E11B99">
    <w:name w:val="A6D9A473323A479D938466FA09E11B99"/>
    <w:rsid w:val="006C15ED"/>
  </w:style>
  <w:style w:type="paragraph" w:customStyle="1" w:styleId="5E5A5773BE704875AF257047B94B9F53">
    <w:name w:val="5E5A5773BE704875AF257047B94B9F53"/>
    <w:rsid w:val="006C15ED"/>
  </w:style>
  <w:style w:type="paragraph" w:customStyle="1" w:styleId="639CBCF81CA94BBE836040D90F7453F5">
    <w:name w:val="639CBCF81CA94BBE836040D90F7453F5"/>
    <w:rsid w:val="006C15ED"/>
  </w:style>
  <w:style w:type="paragraph" w:customStyle="1" w:styleId="CF8BB726AFB749D69CD59F8DEC0EC22E">
    <w:name w:val="CF8BB726AFB749D69CD59F8DEC0EC22E"/>
    <w:rsid w:val="006C15ED"/>
  </w:style>
  <w:style w:type="paragraph" w:customStyle="1" w:styleId="D307A05EF1534302B8C05B7EB9D0DD1C">
    <w:name w:val="D307A05EF1534302B8C05B7EB9D0DD1C"/>
    <w:rsid w:val="006C15ED"/>
  </w:style>
  <w:style w:type="paragraph" w:customStyle="1" w:styleId="DCFB3E0786E14793928D081AB0A14764">
    <w:name w:val="DCFB3E0786E14793928D081AB0A14764"/>
    <w:rsid w:val="006C15ED"/>
  </w:style>
  <w:style w:type="paragraph" w:customStyle="1" w:styleId="36C611634A944D50BC3639641285FB79">
    <w:name w:val="36C611634A944D50BC3639641285FB79"/>
    <w:rsid w:val="006C15ED"/>
  </w:style>
  <w:style w:type="paragraph" w:customStyle="1" w:styleId="4BE140BBFEFE49179FF7579A7D968F31">
    <w:name w:val="4BE140BBFEFE49179FF7579A7D968F31"/>
    <w:rsid w:val="006C15ED"/>
  </w:style>
  <w:style w:type="paragraph" w:customStyle="1" w:styleId="AA5DB5DC073441A0A4FCAFEEFFA26A52">
    <w:name w:val="AA5DB5DC073441A0A4FCAFEEFFA26A52"/>
    <w:rsid w:val="006C15ED"/>
  </w:style>
  <w:style w:type="paragraph" w:customStyle="1" w:styleId="5EB96D845106480A99B6677C9C4B7748">
    <w:name w:val="5EB96D845106480A99B6677C9C4B7748"/>
    <w:rsid w:val="006C15ED"/>
  </w:style>
  <w:style w:type="paragraph" w:customStyle="1" w:styleId="7D7699FE4578442395CD9B401B55E4B8">
    <w:name w:val="7D7699FE4578442395CD9B401B55E4B8"/>
    <w:rsid w:val="006C15ED"/>
  </w:style>
  <w:style w:type="paragraph" w:customStyle="1" w:styleId="D0DA54AECEC34295BA6CBEAEBDBC1094">
    <w:name w:val="D0DA54AECEC34295BA6CBEAEBDBC1094"/>
    <w:rsid w:val="006C15ED"/>
  </w:style>
  <w:style w:type="paragraph" w:customStyle="1" w:styleId="7981CA2D69AD41369E00E192A9A67EB6">
    <w:name w:val="7981CA2D69AD41369E00E192A9A67EB6"/>
    <w:rsid w:val="006C15ED"/>
  </w:style>
  <w:style w:type="paragraph" w:customStyle="1" w:styleId="9CD22A70984B4AD9948CC8FE73C8E279">
    <w:name w:val="9CD22A70984B4AD9948CC8FE73C8E279"/>
    <w:rsid w:val="006C15ED"/>
  </w:style>
  <w:style w:type="paragraph" w:customStyle="1" w:styleId="352974255B764C7AAAC0B6EAAC3A13BD">
    <w:name w:val="352974255B764C7AAAC0B6EAAC3A13BD"/>
    <w:rsid w:val="006C15ED"/>
  </w:style>
  <w:style w:type="paragraph" w:customStyle="1" w:styleId="78CE698817B74CF29041537D9D0B05AB">
    <w:name w:val="78CE698817B74CF29041537D9D0B05AB"/>
    <w:rsid w:val="006C15ED"/>
  </w:style>
  <w:style w:type="paragraph" w:customStyle="1" w:styleId="E2D4E26EFC92474EB6ADC5DE77B6F06C">
    <w:name w:val="E2D4E26EFC92474EB6ADC5DE77B6F06C"/>
    <w:rsid w:val="006C15ED"/>
  </w:style>
  <w:style w:type="paragraph" w:customStyle="1" w:styleId="7F46C9A1503949CB85DDF1BF6144DB0B">
    <w:name w:val="7F46C9A1503949CB85DDF1BF6144DB0B"/>
    <w:rsid w:val="006C15ED"/>
  </w:style>
  <w:style w:type="paragraph" w:customStyle="1" w:styleId="664A67F1771B461FAC38406240558B6E">
    <w:name w:val="664A67F1771B461FAC38406240558B6E"/>
    <w:rsid w:val="006C15ED"/>
  </w:style>
  <w:style w:type="paragraph" w:customStyle="1" w:styleId="8D2F1E3DFC1545D9B5AAB71C68CF0842">
    <w:name w:val="8D2F1E3DFC1545D9B5AAB71C68CF0842"/>
    <w:rsid w:val="006C15ED"/>
  </w:style>
  <w:style w:type="paragraph" w:customStyle="1" w:styleId="D2896CD6FD3C4CBD9099274C94AFE531">
    <w:name w:val="D2896CD6FD3C4CBD9099274C94AFE531"/>
    <w:rsid w:val="006C15ED"/>
  </w:style>
  <w:style w:type="paragraph" w:customStyle="1" w:styleId="8D6565CF67FF427AA57EC451F119F3E8">
    <w:name w:val="8D6565CF67FF427AA57EC451F119F3E8"/>
    <w:rsid w:val="006C15ED"/>
  </w:style>
  <w:style w:type="paragraph" w:customStyle="1" w:styleId="F7404DEF6E9D408584FDD26D503540DD">
    <w:name w:val="F7404DEF6E9D408584FDD26D503540DD"/>
    <w:rsid w:val="006C15ED"/>
  </w:style>
  <w:style w:type="paragraph" w:customStyle="1" w:styleId="1F4898A33F6540BD912DB9224314C09C">
    <w:name w:val="1F4898A33F6540BD912DB9224314C09C"/>
    <w:rsid w:val="006C15ED"/>
  </w:style>
  <w:style w:type="paragraph" w:customStyle="1" w:styleId="B26078AAFDD94FC7BF606396CA929ED6">
    <w:name w:val="B26078AAFDD94FC7BF606396CA929ED6"/>
    <w:rsid w:val="006C15ED"/>
  </w:style>
  <w:style w:type="paragraph" w:customStyle="1" w:styleId="22A782E44B4F4BA5B30A69D545460FA4">
    <w:name w:val="22A782E44B4F4BA5B30A69D545460FA4"/>
    <w:rsid w:val="006C15ED"/>
  </w:style>
  <w:style w:type="paragraph" w:customStyle="1" w:styleId="D3E733B839724C1DB3FF168473490C0E">
    <w:name w:val="D3E733B839724C1DB3FF168473490C0E"/>
    <w:rsid w:val="006C15ED"/>
  </w:style>
  <w:style w:type="paragraph" w:customStyle="1" w:styleId="D8288A70A13A47B9915B88B1A7438C20">
    <w:name w:val="D8288A70A13A47B9915B88B1A7438C20"/>
    <w:rsid w:val="006C15ED"/>
  </w:style>
  <w:style w:type="paragraph" w:customStyle="1" w:styleId="9868E97DE3C540CF9BB0E41132AF184B">
    <w:name w:val="9868E97DE3C540CF9BB0E41132AF184B"/>
    <w:rsid w:val="006C15ED"/>
  </w:style>
  <w:style w:type="paragraph" w:customStyle="1" w:styleId="D67EFD3F3C6248B6997B04259731603C">
    <w:name w:val="D67EFD3F3C6248B6997B04259731603C"/>
    <w:rsid w:val="006C15ED"/>
  </w:style>
  <w:style w:type="paragraph" w:customStyle="1" w:styleId="2987A26CF7654AF3BCE8722E56D3A15A">
    <w:name w:val="2987A26CF7654AF3BCE8722E56D3A15A"/>
    <w:rsid w:val="006C15ED"/>
  </w:style>
  <w:style w:type="paragraph" w:customStyle="1" w:styleId="C7E0BFF9D1BF45E1B650AF84F9F1ABB7">
    <w:name w:val="C7E0BFF9D1BF45E1B650AF84F9F1ABB7"/>
    <w:rsid w:val="006C15ED"/>
  </w:style>
  <w:style w:type="paragraph" w:customStyle="1" w:styleId="084E9A939C0A4A97B3CA74C8DA34B365">
    <w:name w:val="084E9A939C0A4A97B3CA74C8DA34B365"/>
    <w:rsid w:val="006C15ED"/>
  </w:style>
  <w:style w:type="paragraph" w:customStyle="1" w:styleId="1B5C443BB98D46699BD13EF99B90FEE0">
    <w:name w:val="1B5C443BB98D46699BD13EF99B90FEE0"/>
    <w:rsid w:val="006C15ED"/>
  </w:style>
  <w:style w:type="paragraph" w:customStyle="1" w:styleId="BAD334AE3F374E7AA0F927C68A6C0C79">
    <w:name w:val="BAD334AE3F374E7AA0F927C68A6C0C79"/>
    <w:rsid w:val="006C15ED"/>
  </w:style>
  <w:style w:type="paragraph" w:customStyle="1" w:styleId="A4340B0506D54C6BBCFAA036C6DDEDA0">
    <w:name w:val="A4340B0506D54C6BBCFAA036C6DDEDA0"/>
    <w:rsid w:val="006C15ED"/>
  </w:style>
  <w:style w:type="paragraph" w:customStyle="1" w:styleId="FCC0ACA33354437AA6BA5FAAC3174503">
    <w:name w:val="FCC0ACA33354437AA6BA5FAAC3174503"/>
    <w:rsid w:val="006C15ED"/>
  </w:style>
  <w:style w:type="paragraph" w:customStyle="1" w:styleId="F2246FE3071B4463B2AF44284B2D89CA">
    <w:name w:val="F2246FE3071B4463B2AF44284B2D89CA"/>
    <w:rsid w:val="006C15ED"/>
  </w:style>
  <w:style w:type="paragraph" w:customStyle="1" w:styleId="53A82B454E2A4BD58B071C2D50AD5CEB">
    <w:name w:val="53A82B454E2A4BD58B071C2D50AD5CEB"/>
    <w:rsid w:val="006C15ED"/>
  </w:style>
  <w:style w:type="paragraph" w:customStyle="1" w:styleId="F73CA6C5B7AA47E0AC3BE6F15FDF104A">
    <w:name w:val="F73CA6C5B7AA47E0AC3BE6F15FDF104A"/>
    <w:rsid w:val="006C15ED"/>
  </w:style>
  <w:style w:type="paragraph" w:customStyle="1" w:styleId="2069E7651EBA4F0298995246A5AA5950">
    <w:name w:val="2069E7651EBA4F0298995246A5AA5950"/>
    <w:rsid w:val="006C15ED"/>
  </w:style>
  <w:style w:type="paragraph" w:customStyle="1" w:styleId="B7CE5AD6364A4585A0E5B939777B1BDC">
    <w:name w:val="B7CE5AD6364A4585A0E5B939777B1BDC"/>
    <w:rsid w:val="006C15ED"/>
  </w:style>
  <w:style w:type="paragraph" w:customStyle="1" w:styleId="BA025C7408064469ACCA37AEEC1F2233">
    <w:name w:val="BA025C7408064469ACCA37AEEC1F2233"/>
    <w:rsid w:val="006C15ED"/>
  </w:style>
  <w:style w:type="paragraph" w:customStyle="1" w:styleId="44707D1EBAB746DE8ADC748D3CAF9B9D">
    <w:name w:val="44707D1EBAB746DE8ADC748D3CAF9B9D"/>
    <w:rsid w:val="006C15ED"/>
  </w:style>
  <w:style w:type="paragraph" w:customStyle="1" w:styleId="89E41E2B70A04F0992414185D5A5AEBA">
    <w:name w:val="89E41E2B70A04F0992414185D5A5AEBA"/>
    <w:rsid w:val="006C15ED"/>
  </w:style>
  <w:style w:type="paragraph" w:customStyle="1" w:styleId="B85DA2520F5A46EABA305B202D0AD331">
    <w:name w:val="B85DA2520F5A46EABA305B202D0AD331"/>
    <w:rsid w:val="006C15ED"/>
  </w:style>
  <w:style w:type="paragraph" w:customStyle="1" w:styleId="AADC273B7BDC48C8AB741C046ACDB299">
    <w:name w:val="AADC273B7BDC48C8AB741C046ACDB299"/>
    <w:rsid w:val="006C15ED"/>
  </w:style>
  <w:style w:type="paragraph" w:customStyle="1" w:styleId="78FDD5A325F947808C2204C2E6AC2A52">
    <w:name w:val="78FDD5A325F947808C2204C2E6AC2A52"/>
    <w:rsid w:val="006C15ED"/>
  </w:style>
  <w:style w:type="paragraph" w:customStyle="1" w:styleId="F1097CA1576242F1B646707C1A3560DA">
    <w:name w:val="F1097CA1576242F1B646707C1A3560DA"/>
    <w:rsid w:val="006C15ED"/>
  </w:style>
  <w:style w:type="paragraph" w:customStyle="1" w:styleId="51B56DF2329E452E9AF27FAC71FA7312">
    <w:name w:val="51B56DF2329E452E9AF27FAC71FA7312"/>
    <w:rsid w:val="006C15ED"/>
  </w:style>
  <w:style w:type="paragraph" w:customStyle="1" w:styleId="A2C56958BB0D431CAC19C35D2275F007">
    <w:name w:val="A2C56958BB0D431CAC19C35D2275F007"/>
    <w:rsid w:val="006C15ED"/>
  </w:style>
  <w:style w:type="paragraph" w:customStyle="1" w:styleId="E7A7A1D59E7741D68B498E317B2B14FB">
    <w:name w:val="E7A7A1D59E7741D68B498E317B2B14FB"/>
    <w:rsid w:val="006C15ED"/>
  </w:style>
  <w:style w:type="paragraph" w:customStyle="1" w:styleId="3885896E0C74453889B319FAE278A562">
    <w:name w:val="3885896E0C74453889B319FAE278A562"/>
    <w:rsid w:val="006C15ED"/>
  </w:style>
  <w:style w:type="paragraph" w:customStyle="1" w:styleId="535606DA14D74758818884EE0B31AA58">
    <w:name w:val="535606DA14D74758818884EE0B31AA58"/>
    <w:rsid w:val="006C15ED"/>
  </w:style>
  <w:style w:type="paragraph" w:customStyle="1" w:styleId="DE8D9AACC9D8499F870C30BEC762F6C4">
    <w:name w:val="DE8D9AACC9D8499F870C30BEC762F6C4"/>
    <w:rsid w:val="006C15ED"/>
  </w:style>
  <w:style w:type="paragraph" w:customStyle="1" w:styleId="0F8FD713F76C4CBB8CE20C0EEBDB45F7">
    <w:name w:val="0F8FD713F76C4CBB8CE20C0EEBDB45F7"/>
    <w:rsid w:val="006C15ED"/>
  </w:style>
  <w:style w:type="paragraph" w:customStyle="1" w:styleId="537AD7C052FD46D1A21CDE3371D99297">
    <w:name w:val="537AD7C052FD46D1A21CDE3371D99297"/>
    <w:rsid w:val="006C15ED"/>
  </w:style>
  <w:style w:type="paragraph" w:customStyle="1" w:styleId="893C1087C517443CA52098C7C682892C">
    <w:name w:val="893C1087C517443CA52098C7C682892C"/>
    <w:rsid w:val="006C15ED"/>
  </w:style>
  <w:style w:type="paragraph" w:customStyle="1" w:styleId="7DA1CF03B4C1464FB773EE7B520C1A7C">
    <w:name w:val="7DA1CF03B4C1464FB773EE7B520C1A7C"/>
    <w:rsid w:val="006C15ED"/>
  </w:style>
  <w:style w:type="paragraph" w:customStyle="1" w:styleId="227871B2C8EF465F981B342BFC48A4A2">
    <w:name w:val="227871B2C8EF465F981B342BFC48A4A2"/>
    <w:rsid w:val="006C15ED"/>
  </w:style>
  <w:style w:type="paragraph" w:customStyle="1" w:styleId="063444A4525945F89B763F08F6D62838">
    <w:name w:val="063444A4525945F89B763F08F6D62838"/>
    <w:rsid w:val="006C15ED"/>
  </w:style>
  <w:style w:type="paragraph" w:customStyle="1" w:styleId="E81448EDCD5B4D31B707EFF5B71BD4BA">
    <w:name w:val="E81448EDCD5B4D31B707EFF5B71BD4BA"/>
    <w:rsid w:val="006C15ED"/>
  </w:style>
  <w:style w:type="paragraph" w:customStyle="1" w:styleId="14E261AD43774E458C3A59DBD27B6444">
    <w:name w:val="14E261AD43774E458C3A59DBD27B6444"/>
    <w:rsid w:val="006C15ED"/>
  </w:style>
  <w:style w:type="paragraph" w:customStyle="1" w:styleId="5A504AAE4CFB462B94F36DD327690DD8">
    <w:name w:val="5A504AAE4CFB462B94F36DD327690DD8"/>
    <w:rsid w:val="006C15ED"/>
  </w:style>
  <w:style w:type="paragraph" w:customStyle="1" w:styleId="72DB39296E774907AECEAB1FCED7598F">
    <w:name w:val="72DB39296E774907AECEAB1FCED7598F"/>
    <w:rsid w:val="006C15ED"/>
  </w:style>
  <w:style w:type="paragraph" w:customStyle="1" w:styleId="22A7B6871C13494184DAF38116303696">
    <w:name w:val="22A7B6871C13494184DAF38116303696"/>
    <w:rsid w:val="006C15ED"/>
  </w:style>
  <w:style w:type="paragraph" w:customStyle="1" w:styleId="83A57269F0194EB1AADEE3182189AFB2">
    <w:name w:val="83A57269F0194EB1AADEE3182189AFB2"/>
    <w:rsid w:val="006C15ED"/>
  </w:style>
  <w:style w:type="paragraph" w:customStyle="1" w:styleId="95839B808D604775A6AE30F95D177610">
    <w:name w:val="95839B808D604775A6AE30F95D177610"/>
    <w:rsid w:val="006C15ED"/>
  </w:style>
  <w:style w:type="paragraph" w:customStyle="1" w:styleId="65A8AE1477D94F8EA7B979AF01B459B6">
    <w:name w:val="65A8AE1477D94F8EA7B979AF01B459B6"/>
    <w:rsid w:val="006C15ED"/>
  </w:style>
  <w:style w:type="paragraph" w:customStyle="1" w:styleId="46D278A3448D40AF9E7D10A6BAF30B5D">
    <w:name w:val="46D278A3448D40AF9E7D10A6BAF30B5D"/>
    <w:rsid w:val="006C15ED"/>
  </w:style>
  <w:style w:type="paragraph" w:customStyle="1" w:styleId="79BDD5B5E11247BCA63F53DEFB023393">
    <w:name w:val="79BDD5B5E11247BCA63F53DEFB023393"/>
    <w:rsid w:val="006C15ED"/>
  </w:style>
  <w:style w:type="paragraph" w:customStyle="1" w:styleId="6F8676E80EB947E6A71B0751468C520C">
    <w:name w:val="6F8676E80EB947E6A71B0751468C520C"/>
    <w:rsid w:val="006C15ED"/>
  </w:style>
  <w:style w:type="paragraph" w:customStyle="1" w:styleId="72D19CC5AFF2446CA05C077C430F211C">
    <w:name w:val="72D19CC5AFF2446CA05C077C430F211C"/>
    <w:rsid w:val="006C15ED"/>
  </w:style>
  <w:style w:type="paragraph" w:customStyle="1" w:styleId="6AD2175784AC4CAFA77100ED66011DE6">
    <w:name w:val="6AD2175784AC4CAFA77100ED66011DE6"/>
    <w:rsid w:val="006C15ED"/>
  </w:style>
  <w:style w:type="paragraph" w:customStyle="1" w:styleId="EEAF0FF091754D94A85EB96124973154">
    <w:name w:val="EEAF0FF091754D94A85EB96124973154"/>
    <w:rsid w:val="006C15ED"/>
  </w:style>
  <w:style w:type="paragraph" w:customStyle="1" w:styleId="468E23C8895244848437730EF8474A0C">
    <w:name w:val="468E23C8895244848437730EF8474A0C"/>
    <w:rsid w:val="006C15ED"/>
  </w:style>
  <w:style w:type="paragraph" w:customStyle="1" w:styleId="3550ED2DBEAC47BBA1CA655384B46CB8">
    <w:name w:val="3550ED2DBEAC47BBA1CA655384B46CB8"/>
    <w:rsid w:val="006C15ED"/>
  </w:style>
  <w:style w:type="paragraph" w:customStyle="1" w:styleId="0E4A54A8F7A9440B90789902EFD3C6FE">
    <w:name w:val="0E4A54A8F7A9440B90789902EFD3C6FE"/>
    <w:rsid w:val="00241BF8"/>
    <w:rPr>
      <w:lang w:val="pt-BR" w:eastAsia="pt-BR"/>
    </w:rPr>
  </w:style>
  <w:style w:type="paragraph" w:customStyle="1" w:styleId="4EEA02C0C26F4168BB20352A1A028CC9">
    <w:name w:val="4EEA02C0C26F4168BB20352A1A028CC9"/>
    <w:rsid w:val="00241BF8"/>
    <w:rPr>
      <w:lang w:val="pt-BR"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3930C-A51C-460E-AFE0-D75CE75E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(Design moderno)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Nathan Gallete</cp:lastModifiedBy>
  <cp:revision>2</cp:revision>
  <cp:lastPrinted>2019-01-29T17:15:00Z</cp:lastPrinted>
  <dcterms:created xsi:type="dcterms:W3CDTF">2019-03-07T16:05:00Z</dcterms:created>
  <dcterms:modified xsi:type="dcterms:W3CDTF">2019-03-07T16:05:00Z</dcterms:modified>
  <cp:category/>
</cp:coreProperties>
</file>