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8C74B" w14:textId="77777777" w:rsidR="00D015F3" w:rsidRPr="00A139CD" w:rsidRDefault="002866DD">
      <w:pPr>
        <w:pStyle w:val="Subttulo"/>
        <w:keepNext w:val="0"/>
        <w:keepLines w:val="0"/>
        <w:spacing w:before="0" w:line="276" w:lineRule="auto"/>
        <w:rPr>
          <w:sz w:val="24"/>
          <w:szCs w:val="24"/>
        </w:rPr>
      </w:pPr>
      <w:bookmarkStart w:id="0" w:name="_aagfqklm9zwt" w:colFirst="0" w:colLast="0"/>
      <w:bookmarkEnd w:id="0"/>
      <w:r w:rsidRPr="00A139CD">
        <w:rPr>
          <w:sz w:val="24"/>
          <w:szCs w:val="24"/>
        </w:rPr>
        <w:t>R</w:t>
      </w:r>
      <w:r w:rsidR="00C80F71">
        <w:rPr>
          <w:sz w:val="24"/>
          <w:szCs w:val="24"/>
        </w:rPr>
        <w:t>UA BUGANVILLE, 224, ELDORADO</w:t>
      </w:r>
    </w:p>
    <w:p w14:paraId="1E3253ED" w14:textId="77777777" w:rsidR="00D015F3" w:rsidRPr="00A139CD" w:rsidRDefault="00C80F71">
      <w:pPr>
        <w:pStyle w:val="Subttulo"/>
        <w:keepNext w:val="0"/>
        <w:keepLines w:val="0"/>
        <w:spacing w:before="0" w:line="276" w:lineRule="auto"/>
        <w:rPr>
          <w:sz w:val="24"/>
          <w:szCs w:val="24"/>
        </w:rPr>
      </w:pPr>
      <w:bookmarkStart w:id="1" w:name="_cvuko48il5oj" w:colFirst="0" w:colLast="0"/>
      <w:bookmarkEnd w:id="1"/>
      <w:r>
        <w:rPr>
          <w:sz w:val="24"/>
          <w:szCs w:val="24"/>
        </w:rPr>
        <w:t>CONTAGEM</w:t>
      </w:r>
      <w:r w:rsidR="002866DD" w:rsidRPr="00A139CD">
        <w:rPr>
          <w:sz w:val="24"/>
          <w:szCs w:val="24"/>
        </w:rPr>
        <w:t xml:space="preserve">, MINAS GERAIS, </w:t>
      </w:r>
      <w:r w:rsidR="00AF044C">
        <w:rPr>
          <w:sz w:val="24"/>
          <w:szCs w:val="24"/>
        </w:rPr>
        <w:t>32315-090</w:t>
      </w:r>
    </w:p>
    <w:p w14:paraId="0BCA701C" w14:textId="77777777" w:rsidR="00D015F3" w:rsidRPr="00A139CD" w:rsidRDefault="002866DD">
      <w:pPr>
        <w:pStyle w:val="Subttulo"/>
        <w:keepNext w:val="0"/>
        <w:keepLines w:val="0"/>
        <w:spacing w:before="0" w:line="276" w:lineRule="auto"/>
        <w:rPr>
          <w:b/>
          <w:color w:val="auto"/>
          <w:sz w:val="24"/>
          <w:szCs w:val="24"/>
        </w:rPr>
      </w:pPr>
      <w:bookmarkStart w:id="2" w:name="_naj7i3lnqw10" w:colFirst="0" w:colLast="0"/>
      <w:bookmarkEnd w:id="2"/>
      <w:r w:rsidRPr="00A139CD">
        <w:rPr>
          <w:b/>
          <w:color w:val="auto"/>
          <w:sz w:val="24"/>
          <w:szCs w:val="24"/>
        </w:rPr>
        <w:t>(31) 982757306</w:t>
      </w:r>
      <w:r w:rsidR="00BB6FFB">
        <w:rPr>
          <w:b/>
          <w:color w:val="auto"/>
          <w:sz w:val="24"/>
          <w:szCs w:val="24"/>
        </w:rPr>
        <w:t>; (31)33955005.</w:t>
      </w:r>
    </w:p>
    <w:p w14:paraId="703BA0CF" w14:textId="77777777" w:rsidR="00D015F3" w:rsidRPr="00A139CD" w:rsidRDefault="002866DD">
      <w:pPr>
        <w:pStyle w:val="Subttulo"/>
        <w:keepNext w:val="0"/>
        <w:keepLines w:val="0"/>
        <w:spacing w:before="0" w:line="276" w:lineRule="auto"/>
        <w:rPr>
          <w:b/>
          <w:color w:val="auto"/>
          <w:sz w:val="24"/>
          <w:szCs w:val="24"/>
        </w:rPr>
      </w:pPr>
      <w:bookmarkStart w:id="3" w:name="_slrytqw7edjf" w:colFirst="0" w:colLast="0"/>
      <w:bookmarkEnd w:id="3"/>
      <w:r w:rsidRPr="00A139CD">
        <w:rPr>
          <w:b/>
          <w:color w:val="auto"/>
          <w:sz w:val="24"/>
          <w:szCs w:val="24"/>
        </w:rPr>
        <w:t>nandatruocchio@gmail.com</w:t>
      </w:r>
    </w:p>
    <w:p w14:paraId="3A951FB5" w14:textId="77777777" w:rsidR="00D015F3" w:rsidRDefault="002866DD">
      <w:pPr>
        <w:pStyle w:val="Ttulo"/>
        <w:keepNext w:val="0"/>
        <w:keepLines w:val="0"/>
        <w:rPr>
          <w:rFonts w:ascii="PT Mono" w:eastAsia="PT Mono" w:hAnsi="PT Mono" w:cs="PT Mono"/>
          <w:color w:val="999999"/>
          <w:sz w:val="18"/>
          <w:szCs w:val="18"/>
        </w:rPr>
      </w:pPr>
      <w:bookmarkStart w:id="4" w:name="_ocvpswguxa6m" w:colFirst="0" w:colLast="0"/>
      <w:bookmarkEnd w:id="4"/>
      <w:r>
        <w:t xml:space="preserve">Fernanda de Sousa Truocchio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1A95088B" wp14:editId="6275864C">
            <wp:extent cx="5486400" cy="38100"/>
            <wp:effectExtent l="0" t="0" r="0" b="0"/>
            <wp:docPr id="1" name="image2.png" descr="Um retângulo longo e fino para dividir as seções do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m retângulo longo e fino para dividir as seções do documen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EE3BFF" w14:textId="77777777" w:rsidR="00D015F3" w:rsidRDefault="00D015F3">
      <w:pPr>
        <w:spacing w:before="0" w:line="240" w:lineRule="auto"/>
        <w:rPr>
          <w:rFonts w:ascii="PT Mono" w:eastAsia="PT Mono" w:hAnsi="PT Mono" w:cs="PT Mono"/>
        </w:rPr>
      </w:pPr>
    </w:p>
    <w:p w14:paraId="1F8065ED" w14:textId="77777777" w:rsidR="00D015F3" w:rsidRPr="00A139CD" w:rsidRDefault="002866DD">
      <w:pPr>
        <w:pStyle w:val="Ttulo1"/>
        <w:widowControl w:val="0"/>
      </w:pPr>
      <w:bookmarkStart w:id="5" w:name="_kwsyc5wl8bzd" w:colFirst="0" w:colLast="0"/>
      <w:bookmarkEnd w:id="5"/>
      <w:r w:rsidRPr="00A139CD">
        <w:t>COMPETÊNCIAS</w:t>
      </w:r>
    </w:p>
    <w:p w14:paraId="1BD30918" w14:textId="77777777" w:rsidR="00A73736" w:rsidRDefault="002866DD">
      <w:pPr>
        <w:rPr>
          <w:sz w:val="24"/>
          <w:szCs w:val="24"/>
        </w:rPr>
      </w:pPr>
      <w:r w:rsidRPr="00A139CD">
        <w:rPr>
          <w:sz w:val="24"/>
          <w:szCs w:val="24"/>
        </w:rPr>
        <w:t>Enfermeira, formada pela Faculdade Estácio de Sá de Belo Horizonte. Possui experiência na atenção pré</w:t>
      </w:r>
      <w:r w:rsidR="0097068E" w:rsidRPr="00A139CD">
        <w:rPr>
          <w:sz w:val="24"/>
          <w:szCs w:val="24"/>
        </w:rPr>
        <w:t>-</w:t>
      </w:r>
      <w:r w:rsidRPr="00A139CD">
        <w:rPr>
          <w:sz w:val="24"/>
          <w:szCs w:val="24"/>
        </w:rPr>
        <w:t>hospitalar e na rede de urgência e emergência. C</w:t>
      </w:r>
      <w:r w:rsidR="0097068E" w:rsidRPr="00A139CD">
        <w:rPr>
          <w:sz w:val="24"/>
          <w:szCs w:val="24"/>
        </w:rPr>
        <w:t>om c</w:t>
      </w:r>
      <w:r w:rsidRPr="00A139CD">
        <w:rPr>
          <w:sz w:val="24"/>
          <w:szCs w:val="24"/>
        </w:rPr>
        <w:t xml:space="preserve">apacidade para trabalhar e liderar equipes. </w:t>
      </w:r>
    </w:p>
    <w:p w14:paraId="0A10A8F3" w14:textId="77777777" w:rsidR="00D015F3" w:rsidRPr="00A139CD" w:rsidRDefault="00A73736">
      <w:pPr>
        <w:rPr>
          <w:sz w:val="24"/>
          <w:szCs w:val="24"/>
        </w:rPr>
      </w:pPr>
      <w:r>
        <w:rPr>
          <w:sz w:val="24"/>
          <w:szCs w:val="24"/>
        </w:rPr>
        <w:t>Possuo CNH categoria B e carro próprio.</w:t>
      </w:r>
    </w:p>
    <w:p w14:paraId="3C2E33D7" w14:textId="77777777" w:rsidR="0062516A" w:rsidRPr="00A139CD" w:rsidRDefault="0062516A" w:rsidP="0062516A">
      <w:pPr>
        <w:pStyle w:val="Ttulo1"/>
        <w:widowControl w:val="0"/>
      </w:pPr>
      <w:r w:rsidRPr="00A139CD">
        <w:t>FORMAÇÃO</w:t>
      </w:r>
    </w:p>
    <w:p w14:paraId="53879679" w14:textId="77777777" w:rsidR="0062516A" w:rsidRPr="00A139CD" w:rsidRDefault="0062516A" w:rsidP="0062516A">
      <w:pPr>
        <w:pStyle w:val="Ttulo2"/>
        <w:keepNext w:val="0"/>
        <w:keepLines w:val="0"/>
        <w:rPr>
          <w:b w:val="0"/>
          <w:i/>
          <w:color w:val="auto"/>
          <w:sz w:val="24"/>
          <w:szCs w:val="24"/>
        </w:rPr>
      </w:pPr>
      <w:bookmarkStart w:id="6" w:name="_utayan5c2wml" w:colFirst="0" w:colLast="0"/>
      <w:bookmarkEnd w:id="6"/>
      <w:r w:rsidRPr="00A139CD">
        <w:rPr>
          <w:color w:val="auto"/>
          <w:sz w:val="24"/>
          <w:szCs w:val="24"/>
        </w:rPr>
        <w:t>Faculdade Estácio de Sá, Belo Horizonte</w:t>
      </w:r>
    </w:p>
    <w:p w14:paraId="13A471DB" w14:textId="77777777" w:rsidR="0062516A" w:rsidRPr="00A139CD" w:rsidRDefault="005C015F" w:rsidP="0062516A">
      <w:pPr>
        <w:rPr>
          <w:sz w:val="24"/>
          <w:szCs w:val="24"/>
        </w:rPr>
      </w:pPr>
      <w:r>
        <w:rPr>
          <w:sz w:val="24"/>
          <w:szCs w:val="24"/>
        </w:rPr>
        <w:t>Agosto de 2006 - Agosto de</w:t>
      </w:r>
      <w:r w:rsidR="0062516A" w:rsidRPr="00A139CD">
        <w:rPr>
          <w:sz w:val="24"/>
          <w:szCs w:val="24"/>
        </w:rPr>
        <w:t xml:space="preserve"> 2010, </w:t>
      </w:r>
    </w:p>
    <w:p w14:paraId="26B0A67E" w14:textId="77777777" w:rsidR="0062516A" w:rsidRPr="00A139CD" w:rsidRDefault="0062516A" w:rsidP="0062516A">
      <w:pPr>
        <w:rPr>
          <w:sz w:val="24"/>
          <w:szCs w:val="24"/>
        </w:rPr>
      </w:pPr>
      <w:r w:rsidRPr="00A139CD">
        <w:rPr>
          <w:sz w:val="24"/>
          <w:szCs w:val="24"/>
        </w:rPr>
        <w:t>Graduada em Enfermagem.</w:t>
      </w:r>
    </w:p>
    <w:p w14:paraId="61EFF1A2" w14:textId="08BB962B" w:rsidR="00D015F3" w:rsidRDefault="00244E0E">
      <w:pPr>
        <w:pStyle w:val="Ttulo1"/>
        <w:widowControl w:val="0"/>
      </w:pPr>
      <w:bookmarkStart w:id="7" w:name="_rlsx4o5b4mpo" w:colFirst="0" w:colLast="0"/>
      <w:bookmarkEnd w:id="7"/>
      <w:r>
        <w:t>EXPERIÊNCIA</w:t>
      </w:r>
    </w:p>
    <w:p w14:paraId="63959F96" w14:textId="36C6701C" w:rsidR="007D2977" w:rsidRDefault="007D2977" w:rsidP="002D39C0">
      <w:pPr>
        <w:pStyle w:val="Ttulo2"/>
        <w:keepNext w:val="0"/>
        <w:keepLines w:val="0"/>
        <w:rPr>
          <w:b w:val="0"/>
          <w:i/>
          <w:color w:val="auto"/>
          <w:sz w:val="24"/>
          <w:szCs w:val="24"/>
        </w:rPr>
      </w:pPr>
      <w:bookmarkStart w:id="8" w:name="_we3ttvrf46v" w:colFirst="0" w:colLast="0"/>
      <w:bookmarkEnd w:id="8"/>
      <w:r>
        <w:rPr>
          <w:color w:val="auto"/>
          <w:sz w:val="24"/>
          <w:szCs w:val="24"/>
        </w:rPr>
        <w:t>Cetus oncologia</w:t>
      </w:r>
      <w:r w:rsidR="00B64498">
        <w:rPr>
          <w:color w:val="auto"/>
          <w:sz w:val="24"/>
          <w:szCs w:val="24"/>
        </w:rPr>
        <w:t xml:space="preserve"> </w:t>
      </w:r>
      <w:r w:rsidRPr="00A139CD">
        <w:rPr>
          <w:color w:val="auto"/>
          <w:sz w:val="24"/>
          <w:szCs w:val="24"/>
        </w:rPr>
        <w:t>(</w:t>
      </w:r>
      <w:r w:rsidR="00B64498">
        <w:rPr>
          <w:color w:val="auto"/>
          <w:sz w:val="24"/>
          <w:szCs w:val="24"/>
        </w:rPr>
        <w:t>Hospital dia</w:t>
      </w:r>
      <w:r w:rsidRPr="00A139CD">
        <w:rPr>
          <w:color w:val="auto"/>
          <w:sz w:val="24"/>
          <w:szCs w:val="24"/>
        </w:rPr>
        <w:t>)</w:t>
      </w:r>
      <w:r w:rsidRPr="00A139CD">
        <w:rPr>
          <w:b w:val="0"/>
          <w:i/>
          <w:color w:val="auto"/>
          <w:sz w:val="24"/>
          <w:szCs w:val="24"/>
        </w:rPr>
        <w:t xml:space="preserve"> — Enfermeira</w:t>
      </w:r>
      <w:r w:rsidR="00B64498">
        <w:rPr>
          <w:b w:val="0"/>
          <w:i/>
          <w:color w:val="auto"/>
          <w:sz w:val="24"/>
          <w:szCs w:val="24"/>
        </w:rPr>
        <w:t xml:space="preserve"> </w:t>
      </w:r>
    </w:p>
    <w:p w14:paraId="6FEA4FFD" w14:textId="6055B605" w:rsidR="00E27B6C" w:rsidRDefault="00E27B6C" w:rsidP="00E27B6C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Dezembro de 2018 </w:t>
      </w:r>
      <w:r w:rsidR="00F11712">
        <w:rPr>
          <w:sz w:val="24"/>
          <w:szCs w:val="24"/>
        </w:rPr>
        <w:t>prestação de serviço pela</w:t>
      </w:r>
      <w:r w:rsidR="00814EFC">
        <w:rPr>
          <w:sz w:val="24"/>
          <w:szCs w:val="24"/>
        </w:rPr>
        <w:t xml:space="preserve"> </w:t>
      </w:r>
      <w:r>
        <w:rPr>
          <w:sz w:val="24"/>
          <w:szCs w:val="24"/>
        </w:rPr>
        <w:t>cooperativa Coenf MG</w:t>
      </w:r>
      <w:r w:rsidR="00F11712">
        <w:rPr>
          <w:sz w:val="24"/>
          <w:szCs w:val="24"/>
        </w:rPr>
        <w:t>.</w:t>
      </w:r>
    </w:p>
    <w:p w14:paraId="44DC8FDB" w14:textId="1C664562" w:rsidR="00E27B6C" w:rsidRPr="00A139CD" w:rsidRDefault="00E27B6C" w:rsidP="00E27B6C">
      <w:pPr>
        <w:ind w:left="0"/>
        <w:rPr>
          <w:sz w:val="24"/>
          <w:szCs w:val="24"/>
        </w:rPr>
      </w:pPr>
      <w:r w:rsidRPr="00A139CD">
        <w:rPr>
          <w:sz w:val="24"/>
          <w:szCs w:val="24"/>
        </w:rPr>
        <w:t>Planejamento das a</w:t>
      </w:r>
      <w:r w:rsidRPr="00A139CD">
        <w:rPr>
          <w:rFonts w:ascii="___WRD_EMBED_SUB_40" w:hAnsi="___WRD_EMBED_SUB_40" w:cs="___WRD_EMBED_SUB_40"/>
          <w:sz w:val="24"/>
          <w:szCs w:val="24"/>
        </w:rPr>
        <w:t>çõ</w:t>
      </w:r>
      <w:r w:rsidRPr="00A139CD">
        <w:rPr>
          <w:sz w:val="24"/>
          <w:szCs w:val="24"/>
        </w:rPr>
        <w:t xml:space="preserve">es de enfermagem; </w:t>
      </w:r>
      <w:r w:rsidR="001F3346">
        <w:rPr>
          <w:sz w:val="24"/>
          <w:szCs w:val="24"/>
        </w:rPr>
        <w:t>Assistência ao paciente oncológico</w:t>
      </w:r>
      <w:r w:rsidRPr="00A139CD">
        <w:rPr>
          <w:sz w:val="24"/>
          <w:szCs w:val="24"/>
        </w:rPr>
        <w:t xml:space="preserve">; </w:t>
      </w:r>
      <w:r w:rsidR="00D70911">
        <w:rPr>
          <w:sz w:val="24"/>
          <w:szCs w:val="24"/>
        </w:rPr>
        <w:t>Inicio e termino de Pré QT's</w:t>
      </w:r>
      <w:r w:rsidR="00A678A6">
        <w:rPr>
          <w:sz w:val="24"/>
          <w:szCs w:val="24"/>
        </w:rPr>
        <w:t xml:space="preserve">; Inicio e termino de QT's. </w:t>
      </w:r>
      <w:r w:rsidRPr="00A139CD">
        <w:rPr>
          <w:sz w:val="24"/>
          <w:szCs w:val="24"/>
        </w:rPr>
        <w:t xml:space="preserve">Atendimento  </w:t>
      </w:r>
      <w:r>
        <w:rPr>
          <w:sz w:val="24"/>
          <w:szCs w:val="24"/>
        </w:rPr>
        <w:t>as</w:t>
      </w:r>
      <w:r w:rsidRPr="00A139CD">
        <w:rPr>
          <w:sz w:val="24"/>
          <w:szCs w:val="24"/>
        </w:rPr>
        <w:t xml:space="preserve"> situações </w:t>
      </w:r>
      <w:r w:rsidR="00A678A6">
        <w:rPr>
          <w:sz w:val="24"/>
          <w:szCs w:val="24"/>
        </w:rPr>
        <w:t>adversas</w:t>
      </w:r>
      <w:r w:rsidR="00913034">
        <w:rPr>
          <w:sz w:val="24"/>
          <w:szCs w:val="24"/>
        </w:rPr>
        <w:t>; Manutenção e punção de cateter de longa permanência</w:t>
      </w:r>
      <w:r w:rsidR="001F130A">
        <w:rPr>
          <w:sz w:val="24"/>
          <w:szCs w:val="24"/>
        </w:rPr>
        <w:t>.</w:t>
      </w:r>
      <w:bookmarkStart w:id="9" w:name="_GoBack"/>
      <w:bookmarkEnd w:id="9"/>
    </w:p>
    <w:p w14:paraId="526C3F64" w14:textId="36641165" w:rsidR="008B0BE4" w:rsidRPr="00A139CD" w:rsidRDefault="006C184E" w:rsidP="00BE5339">
      <w:pPr>
        <w:pStyle w:val="Ttulo2"/>
        <w:keepNext w:val="0"/>
        <w:keepLines w:val="0"/>
        <w:rPr>
          <w:b w:val="0"/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Hospital Clinicare</w:t>
      </w:r>
      <w:r w:rsidR="008B0BE4" w:rsidRPr="00A139CD">
        <w:rPr>
          <w:color w:val="auto"/>
          <w:sz w:val="24"/>
          <w:szCs w:val="24"/>
        </w:rPr>
        <w:t xml:space="preserve"> (unidade de pronto atendimento)</w:t>
      </w:r>
      <w:r w:rsidR="008B0BE4" w:rsidRPr="00A139CD">
        <w:rPr>
          <w:b w:val="0"/>
          <w:i/>
          <w:color w:val="auto"/>
          <w:sz w:val="24"/>
          <w:szCs w:val="24"/>
        </w:rPr>
        <w:t xml:space="preserve"> — Enfermeira</w:t>
      </w:r>
    </w:p>
    <w:p w14:paraId="1DC8BF50" w14:textId="334F21AE" w:rsidR="008B0BE4" w:rsidRPr="00A139CD" w:rsidRDefault="00C14F94" w:rsidP="00BE5339">
      <w:pPr>
        <w:ind w:left="0"/>
        <w:rPr>
          <w:sz w:val="24"/>
          <w:szCs w:val="24"/>
        </w:rPr>
      </w:pPr>
      <w:r>
        <w:rPr>
          <w:sz w:val="24"/>
          <w:szCs w:val="24"/>
        </w:rPr>
        <w:t>Outubro de 2018</w:t>
      </w:r>
      <w:r w:rsidR="008B0BE4">
        <w:rPr>
          <w:sz w:val="24"/>
          <w:szCs w:val="24"/>
        </w:rPr>
        <w:t xml:space="preserve"> - </w:t>
      </w:r>
      <w:r w:rsidR="006C184E">
        <w:rPr>
          <w:sz w:val="24"/>
          <w:szCs w:val="24"/>
        </w:rPr>
        <w:t>Novembro</w:t>
      </w:r>
      <w:r w:rsidR="008B0BE4">
        <w:rPr>
          <w:sz w:val="24"/>
          <w:szCs w:val="24"/>
        </w:rPr>
        <w:t xml:space="preserve"> de 2018</w:t>
      </w:r>
    </w:p>
    <w:p w14:paraId="39602DB0" w14:textId="5B2D97CB" w:rsidR="008B0BE4" w:rsidRPr="00A139CD" w:rsidRDefault="008B0BE4" w:rsidP="00BE5339">
      <w:pPr>
        <w:spacing w:line="240" w:lineRule="auto"/>
        <w:ind w:left="0"/>
        <w:rPr>
          <w:sz w:val="24"/>
          <w:szCs w:val="24"/>
        </w:rPr>
      </w:pPr>
      <w:r w:rsidRPr="00A139CD">
        <w:rPr>
          <w:sz w:val="24"/>
          <w:szCs w:val="24"/>
        </w:rPr>
        <w:t>Planejamento das a</w:t>
      </w:r>
      <w:r w:rsidRPr="00A139CD">
        <w:rPr>
          <w:rFonts w:ascii="___WRD_EMBED_SUB_40" w:hAnsi="___WRD_EMBED_SUB_40" w:cs="___WRD_EMBED_SUB_40"/>
          <w:sz w:val="24"/>
          <w:szCs w:val="24"/>
        </w:rPr>
        <w:t>çõ</w:t>
      </w:r>
      <w:r w:rsidRPr="00A139CD">
        <w:rPr>
          <w:sz w:val="24"/>
          <w:szCs w:val="24"/>
        </w:rPr>
        <w:t xml:space="preserve">es de enfermagem; Liderança da equipe; Atendimento  </w:t>
      </w:r>
      <w:r w:rsidR="00397691">
        <w:rPr>
          <w:sz w:val="24"/>
          <w:szCs w:val="24"/>
        </w:rPr>
        <w:t xml:space="preserve">as </w:t>
      </w:r>
      <w:r w:rsidRPr="00A139CD">
        <w:rPr>
          <w:sz w:val="24"/>
          <w:szCs w:val="24"/>
        </w:rPr>
        <w:t>inúmeras situações de urgência e emergência.</w:t>
      </w:r>
    </w:p>
    <w:p w14:paraId="5783A521" w14:textId="77777777" w:rsidR="00D015F3" w:rsidRPr="00A139CD" w:rsidRDefault="002866DD">
      <w:pPr>
        <w:pStyle w:val="Ttulo2"/>
        <w:keepNext w:val="0"/>
        <w:keepLines w:val="0"/>
        <w:rPr>
          <w:b w:val="0"/>
          <w:i/>
          <w:color w:val="auto"/>
          <w:sz w:val="24"/>
          <w:szCs w:val="24"/>
        </w:rPr>
      </w:pPr>
      <w:r w:rsidRPr="00A139CD">
        <w:rPr>
          <w:color w:val="auto"/>
          <w:sz w:val="24"/>
          <w:szCs w:val="24"/>
        </w:rPr>
        <w:t>Prefeitura Municipal de Barra Longa, UPA (unidade de pronto atendimento)</w:t>
      </w:r>
      <w:r w:rsidRPr="00A139CD">
        <w:rPr>
          <w:b w:val="0"/>
          <w:i/>
          <w:color w:val="auto"/>
          <w:sz w:val="24"/>
          <w:szCs w:val="24"/>
        </w:rPr>
        <w:t xml:space="preserve"> — Enfermeira</w:t>
      </w:r>
    </w:p>
    <w:p w14:paraId="7062D2C7" w14:textId="77777777" w:rsidR="00D015F3" w:rsidRPr="00A139CD" w:rsidRDefault="005C015F" w:rsidP="005C015F">
      <w:pPr>
        <w:ind w:left="0"/>
        <w:rPr>
          <w:sz w:val="24"/>
          <w:szCs w:val="24"/>
        </w:rPr>
      </w:pPr>
      <w:r>
        <w:rPr>
          <w:sz w:val="24"/>
          <w:szCs w:val="24"/>
        </w:rPr>
        <w:t>Maio de</w:t>
      </w:r>
      <w:r w:rsidR="002866DD" w:rsidRPr="00A139CD"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- Março de 2018</w:t>
      </w:r>
    </w:p>
    <w:p w14:paraId="1A3D1CCC" w14:textId="77777777" w:rsidR="009A0B1E" w:rsidRPr="00A139CD" w:rsidRDefault="009A0B1E" w:rsidP="009A0B1E">
      <w:pPr>
        <w:spacing w:line="240" w:lineRule="auto"/>
        <w:ind w:left="0"/>
        <w:rPr>
          <w:sz w:val="24"/>
          <w:szCs w:val="24"/>
        </w:rPr>
      </w:pPr>
      <w:r w:rsidRPr="00A139CD">
        <w:rPr>
          <w:sz w:val="24"/>
          <w:szCs w:val="24"/>
        </w:rPr>
        <w:t>Planejamento das a</w:t>
      </w:r>
      <w:r w:rsidRPr="00A139CD">
        <w:rPr>
          <w:rFonts w:ascii="___WRD_EMBED_SUB_40" w:hAnsi="___WRD_EMBED_SUB_40" w:cs="___WRD_EMBED_SUB_40"/>
          <w:sz w:val="24"/>
          <w:szCs w:val="24"/>
        </w:rPr>
        <w:t>çõ</w:t>
      </w:r>
      <w:r w:rsidRPr="00A139CD">
        <w:rPr>
          <w:sz w:val="24"/>
          <w:szCs w:val="24"/>
        </w:rPr>
        <w:t>es de enfermagem; Liderança da equipe; Atendimento à população da cidade de Barra Longa em suas inúmeras situações de urgência e emergência.</w:t>
      </w:r>
    </w:p>
    <w:p w14:paraId="3586855E" w14:textId="77777777" w:rsidR="00D015F3" w:rsidRPr="00A139CD" w:rsidRDefault="002866DD">
      <w:pPr>
        <w:pStyle w:val="Ttulo2"/>
        <w:keepNext w:val="0"/>
        <w:keepLines w:val="0"/>
        <w:rPr>
          <w:b w:val="0"/>
          <w:i/>
          <w:color w:val="2E4440"/>
          <w:sz w:val="24"/>
          <w:szCs w:val="24"/>
        </w:rPr>
      </w:pPr>
      <w:bookmarkStart w:id="10" w:name="_t4o00a49yq9e" w:colFirst="0" w:colLast="0"/>
      <w:bookmarkEnd w:id="10"/>
      <w:r w:rsidRPr="00A139CD">
        <w:rPr>
          <w:color w:val="auto"/>
          <w:sz w:val="24"/>
          <w:szCs w:val="24"/>
        </w:rPr>
        <w:t>Contexto Saúde, Fundação Renova</w:t>
      </w:r>
      <w:r w:rsidRPr="00A139CD">
        <w:rPr>
          <w:b w:val="0"/>
          <w:i/>
          <w:color w:val="auto"/>
          <w:sz w:val="24"/>
          <w:szCs w:val="24"/>
        </w:rPr>
        <w:t xml:space="preserve"> </w:t>
      </w:r>
      <w:r w:rsidRPr="00A139CD">
        <w:rPr>
          <w:b w:val="0"/>
          <w:i/>
          <w:color w:val="2E4440"/>
          <w:sz w:val="24"/>
          <w:szCs w:val="24"/>
        </w:rPr>
        <w:t>— Enfermeira socorrista</w:t>
      </w:r>
    </w:p>
    <w:p w14:paraId="04B73707" w14:textId="77777777" w:rsidR="00D015F3" w:rsidRPr="00A139CD" w:rsidRDefault="005C015F" w:rsidP="005C015F">
      <w:pPr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J</w:t>
      </w:r>
      <w:r w:rsidR="004F0977" w:rsidRPr="00A139CD">
        <w:rPr>
          <w:sz w:val="24"/>
          <w:szCs w:val="24"/>
        </w:rPr>
        <w:t>aneiro de 2016</w:t>
      </w:r>
      <w:r>
        <w:rPr>
          <w:sz w:val="24"/>
          <w:szCs w:val="24"/>
        </w:rPr>
        <w:t xml:space="preserve"> - Março de 2018</w:t>
      </w:r>
    </w:p>
    <w:p w14:paraId="03C6ACC9" w14:textId="77777777" w:rsidR="00D015F3" w:rsidRPr="00A139CD" w:rsidRDefault="009A0B1E" w:rsidP="009A0B1E">
      <w:pPr>
        <w:ind w:left="0"/>
        <w:rPr>
          <w:sz w:val="24"/>
          <w:szCs w:val="24"/>
        </w:rPr>
      </w:pPr>
      <w:r w:rsidRPr="00A139CD">
        <w:rPr>
          <w:sz w:val="24"/>
          <w:szCs w:val="24"/>
        </w:rPr>
        <w:t xml:space="preserve">Atendimento aos funcionários da Samarco e terceirizadas em estado de urgência e emergência; Atendimento </w:t>
      </w:r>
      <w:r w:rsidR="004F0977" w:rsidRPr="00A139CD">
        <w:rPr>
          <w:sz w:val="24"/>
          <w:szCs w:val="24"/>
        </w:rPr>
        <w:t>à</w:t>
      </w:r>
      <w:r w:rsidRPr="00A139CD">
        <w:rPr>
          <w:sz w:val="24"/>
          <w:szCs w:val="24"/>
        </w:rPr>
        <w:t xml:space="preserve"> população da cidade de Barra Longa em suas inúmeras situações de urgência e emergência.</w:t>
      </w:r>
      <w:r w:rsidR="002866DD" w:rsidRPr="00A139CD">
        <w:rPr>
          <w:sz w:val="24"/>
          <w:szCs w:val="24"/>
        </w:rPr>
        <w:t xml:space="preserve"> </w:t>
      </w:r>
    </w:p>
    <w:p w14:paraId="77DF590F" w14:textId="77777777" w:rsidR="00D015F3" w:rsidRPr="00A139CD" w:rsidRDefault="002866DD">
      <w:pPr>
        <w:pStyle w:val="Ttulo2"/>
        <w:keepNext w:val="0"/>
        <w:keepLines w:val="0"/>
        <w:rPr>
          <w:b w:val="0"/>
          <w:i/>
          <w:color w:val="2E4440"/>
          <w:sz w:val="24"/>
          <w:szCs w:val="24"/>
        </w:rPr>
      </w:pPr>
      <w:bookmarkStart w:id="11" w:name="_7s9nw27jflea" w:colFirst="0" w:colLast="0"/>
      <w:bookmarkEnd w:id="11"/>
      <w:r w:rsidRPr="00A139CD">
        <w:rPr>
          <w:color w:val="auto"/>
          <w:sz w:val="24"/>
          <w:szCs w:val="24"/>
        </w:rPr>
        <w:t xml:space="preserve">Prefeitura Municipal de Ouro Preto, CAPS AD (Centro de atenção </w:t>
      </w:r>
      <w:r w:rsidR="00A139CD" w:rsidRPr="00A139CD">
        <w:rPr>
          <w:color w:val="auto"/>
          <w:sz w:val="24"/>
          <w:szCs w:val="24"/>
        </w:rPr>
        <w:t>psicossocial</w:t>
      </w:r>
      <w:r w:rsidRPr="00A139CD">
        <w:rPr>
          <w:color w:val="auto"/>
          <w:sz w:val="24"/>
          <w:szCs w:val="24"/>
        </w:rPr>
        <w:t xml:space="preserve"> para usuários de álcool e outras </w:t>
      </w:r>
      <w:r w:rsidR="004F0977" w:rsidRPr="00A139CD">
        <w:rPr>
          <w:color w:val="auto"/>
          <w:sz w:val="24"/>
          <w:szCs w:val="24"/>
        </w:rPr>
        <w:t>drogas)</w:t>
      </w:r>
      <w:r w:rsidR="004F0977" w:rsidRPr="00A139CD">
        <w:rPr>
          <w:b w:val="0"/>
          <w:i/>
          <w:color w:val="auto"/>
          <w:sz w:val="24"/>
          <w:szCs w:val="24"/>
        </w:rPr>
        <w:t xml:space="preserve"> </w:t>
      </w:r>
      <w:r w:rsidR="004F0977" w:rsidRPr="00A139CD">
        <w:rPr>
          <w:b w:val="0"/>
          <w:i/>
          <w:color w:val="2E4440"/>
          <w:sz w:val="24"/>
          <w:szCs w:val="24"/>
        </w:rPr>
        <w:t>—</w:t>
      </w:r>
      <w:r w:rsidRPr="00A139CD">
        <w:rPr>
          <w:b w:val="0"/>
          <w:i/>
          <w:color w:val="2E4440"/>
          <w:sz w:val="24"/>
          <w:szCs w:val="24"/>
        </w:rPr>
        <w:t xml:space="preserve"> Enfermeira e RT</w:t>
      </w:r>
    </w:p>
    <w:p w14:paraId="4E687D93" w14:textId="77777777" w:rsidR="00D015F3" w:rsidRPr="00A139CD" w:rsidRDefault="005C015F">
      <w:pPr>
        <w:rPr>
          <w:sz w:val="24"/>
          <w:szCs w:val="24"/>
        </w:rPr>
      </w:pPr>
      <w:r>
        <w:rPr>
          <w:sz w:val="24"/>
          <w:szCs w:val="24"/>
        </w:rPr>
        <w:t>Abril de 2015 - Setembro de</w:t>
      </w:r>
      <w:r w:rsidR="00816FED" w:rsidRPr="00A139CD">
        <w:rPr>
          <w:sz w:val="24"/>
          <w:szCs w:val="24"/>
        </w:rPr>
        <w:t xml:space="preserve"> 2015</w:t>
      </w:r>
    </w:p>
    <w:p w14:paraId="19A64440" w14:textId="77777777" w:rsidR="004F0977" w:rsidRPr="00A139CD" w:rsidRDefault="004F0977" w:rsidP="004F0977">
      <w:pPr>
        <w:rPr>
          <w:sz w:val="24"/>
          <w:szCs w:val="24"/>
        </w:rPr>
      </w:pPr>
      <w:r w:rsidRPr="00A139CD">
        <w:rPr>
          <w:sz w:val="24"/>
          <w:szCs w:val="24"/>
        </w:rPr>
        <w:t>Coordenação e supervisão da equipe de enfermagem; Elaboração do plano de enfermagem; Execução das diversas tarefas de e</w:t>
      </w:r>
      <w:r w:rsidR="00A139CD">
        <w:rPr>
          <w:sz w:val="24"/>
          <w:szCs w:val="24"/>
        </w:rPr>
        <w:t>nfermagem de maior complexidade.</w:t>
      </w:r>
    </w:p>
    <w:sectPr w:rsidR="004F0977" w:rsidRPr="00A139CD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27017" w14:textId="77777777" w:rsidR="00A54A3A" w:rsidRDefault="00A54A3A">
      <w:pPr>
        <w:spacing w:before="0" w:line="240" w:lineRule="auto"/>
      </w:pPr>
      <w:r>
        <w:separator/>
      </w:r>
    </w:p>
  </w:endnote>
  <w:endnote w:type="continuationSeparator" w:id="0">
    <w:p w14:paraId="3A886ABA" w14:textId="77777777" w:rsidR="00A54A3A" w:rsidRDefault="00A54A3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PT Mono">
    <w:altName w:val="Times New Roman"/>
    <w:charset w:val="00"/>
    <w:family w:val="auto"/>
    <w:pitch w:val="default"/>
  </w:font>
  <w:font w:name="___WRD_EMBED_SUB_40">
    <w:altName w:val="Lucida Sans Typewriter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9CE7" w14:textId="77777777" w:rsidR="00D015F3" w:rsidRDefault="00D015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4596" w14:textId="77777777" w:rsidR="00A54A3A" w:rsidRDefault="00A54A3A">
      <w:pPr>
        <w:spacing w:before="0" w:line="240" w:lineRule="auto"/>
      </w:pPr>
      <w:r>
        <w:separator/>
      </w:r>
    </w:p>
  </w:footnote>
  <w:footnote w:type="continuationSeparator" w:id="0">
    <w:p w14:paraId="0FE91E64" w14:textId="77777777" w:rsidR="00A54A3A" w:rsidRDefault="00A54A3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82B"/>
    <w:multiLevelType w:val="multilevel"/>
    <w:tmpl w:val="20DAD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3C30AA"/>
    <w:multiLevelType w:val="hybridMultilevel"/>
    <w:tmpl w:val="5C5232D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A382368"/>
    <w:multiLevelType w:val="multilevel"/>
    <w:tmpl w:val="FAF64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8D33D0"/>
    <w:multiLevelType w:val="hybridMultilevel"/>
    <w:tmpl w:val="F72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636352"/>
    <w:multiLevelType w:val="multilevel"/>
    <w:tmpl w:val="137CB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866E67"/>
    <w:multiLevelType w:val="hybridMultilevel"/>
    <w:tmpl w:val="65C83E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pt-BR" w:vendorID="64" w:dllVersion="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F3"/>
    <w:rsid w:val="00090944"/>
    <w:rsid w:val="00091E2B"/>
    <w:rsid w:val="000953C0"/>
    <w:rsid w:val="0011386C"/>
    <w:rsid w:val="001E0F50"/>
    <w:rsid w:val="001F130A"/>
    <w:rsid w:val="001F3346"/>
    <w:rsid w:val="002429FF"/>
    <w:rsid w:val="00244E0E"/>
    <w:rsid w:val="002866DD"/>
    <w:rsid w:val="002D7B0A"/>
    <w:rsid w:val="00397691"/>
    <w:rsid w:val="004F0977"/>
    <w:rsid w:val="005C015F"/>
    <w:rsid w:val="00600041"/>
    <w:rsid w:val="0062516A"/>
    <w:rsid w:val="00643A22"/>
    <w:rsid w:val="0068038C"/>
    <w:rsid w:val="006C184E"/>
    <w:rsid w:val="00704D65"/>
    <w:rsid w:val="00741619"/>
    <w:rsid w:val="007D2977"/>
    <w:rsid w:val="00814EFC"/>
    <w:rsid w:val="00816FED"/>
    <w:rsid w:val="008B0BE4"/>
    <w:rsid w:val="00913034"/>
    <w:rsid w:val="0097068E"/>
    <w:rsid w:val="009A0B1E"/>
    <w:rsid w:val="00A139CD"/>
    <w:rsid w:val="00A54A3A"/>
    <w:rsid w:val="00A678A6"/>
    <w:rsid w:val="00A73736"/>
    <w:rsid w:val="00AF044C"/>
    <w:rsid w:val="00B64498"/>
    <w:rsid w:val="00BB6FFB"/>
    <w:rsid w:val="00C14F94"/>
    <w:rsid w:val="00C80F71"/>
    <w:rsid w:val="00D015F3"/>
    <w:rsid w:val="00D70911"/>
    <w:rsid w:val="00E27B6C"/>
    <w:rsid w:val="00E6434C"/>
    <w:rsid w:val="00F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2BB7"/>
  <w15:docId w15:val="{911DF0DB-9124-4127-9AB4-650A80C3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PargrafodaLista">
    <w:name w:val="List Paragraph"/>
    <w:basedOn w:val="Normal"/>
    <w:uiPriority w:val="34"/>
    <w:qFormat/>
    <w:rsid w:val="009A0B1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2516A"/>
    <w:rPr>
      <w:rFonts w:ascii="Oswald" w:eastAsia="Oswald" w:hAnsi="Oswald" w:cs="Oswald"/>
      <w:color w:val="424242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2516A"/>
    <w:rPr>
      <w:b/>
      <w:color w:val="E91D6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nandatruocchio@gmail.com</cp:lastModifiedBy>
  <cp:revision>2</cp:revision>
  <dcterms:created xsi:type="dcterms:W3CDTF">2018-12-27T15:29:00Z</dcterms:created>
  <dcterms:modified xsi:type="dcterms:W3CDTF">2018-12-27T15:29:00Z</dcterms:modified>
</cp:coreProperties>
</file>