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E1" w:rsidRDefault="00AB1F9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0"/>
          <w:u w:val="single"/>
        </w:rPr>
        <w:t>Lucimara Barbosa Da Silva</w:t>
      </w:r>
    </w:p>
    <w:p w:rsidR="00D541E1" w:rsidRDefault="00D541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u w:val="single"/>
        </w:rPr>
      </w:pPr>
    </w:p>
    <w:p w:rsidR="00D541E1" w:rsidRDefault="00FD1F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Brasileira, 33</w:t>
      </w:r>
      <w:r w:rsidR="00AB1F92">
        <w:rPr>
          <w:rFonts w:ascii="Times New Roman" w:eastAsia="Times New Roman" w:hAnsi="Times New Roman" w:cs="Times New Roman"/>
          <w:sz w:val="24"/>
        </w:rPr>
        <w:t xml:space="preserve"> anos, solteira. </w:t>
      </w:r>
    </w:p>
    <w:p w:rsidR="00D541E1" w:rsidRDefault="00AB1F9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Endereço: Rua José Rafael Mendes, nº 1595. Bairro Horto – Belo Horizonte /MG</w:t>
      </w:r>
    </w:p>
    <w:p w:rsidR="00D541E1" w:rsidRDefault="00AB1F9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Telefones</w:t>
      </w:r>
      <w:r w:rsidR="00B142A1">
        <w:rPr>
          <w:rFonts w:ascii="Times New Roman" w:eastAsia="Times New Roman" w:hAnsi="Times New Roman" w:cs="Times New Roman"/>
          <w:sz w:val="24"/>
        </w:rPr>
        <w:t>: (31) 98687-</w:t>
      </w:r>
      <w:proofErr w:type="gramStart"/>
      <w:r w:rsidR="00B142A1">
        <w:rPr>
          <w:rFonts w:ascii="Times New Roman" w:eastAsia="Times New Roman" w:hAnsi="Times New Roman" w:cs="Times New Roman"/>
          <w:sz w:val="24"/>
        </w:rPr>
        <w:t>2238 .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541E1" w:rsidRDefault="00AB1F9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Email: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lucimaras2silva@hotmail.com</w:t>
        </w:r>
      </w:hyperlink>
    </w:p>
    <w:p w:rsidR="00D541E1" w:rsidRDefault="00D541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09DD" w:rsidRDefault="00FA09DD" w:rsidP="00FA09D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hd w:val="clear" w:color="auto" w:fill="BFBFBF"/>
        </w:rPr>
      </w:pPr>
    </w:p>
    <w:p w:rsidR="00D541E1" w:rsidRPr="00FA09DD" w:rsidRDefault="00AB1F92" w:rsidP="00FA09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0"/>
          <w:shd w:val="clear" w:color="auto" w:fill="BFBFBF"/>
        </w:rPr>
        <w:t>Resumo</w:t>
      </w:r>
    </w:p>
    <w:p w:rsidR="00FA09DD" w:rsidRDefault="00FA09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41E1" w:rsidRDefault="00AB1F9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Graduada em Enfermagem pelo Centro Universitário UNA no ano 2016. Profissional com experiên</w:t>
      </w:r>
      <w:r w:rsidR="003B7432">
        <w:rPr>
          <w:rFonts w:ascii="Times New Roman" w:eastAsia="Times New Roman" w:hAnsi="Times New Roman" w:cs="Times New Roman"/>
          <w:sz w:val="24"/>
        </w:rPr>
        <w:t>cia em supervisão assistencial, supervisora de estágio</w:t>
      </w:r>
      <w:r w:rsidR="00B142A1">
        <w:rPr>
          <w:rFonts w:ascii="Times New Roman" w:eastAsia="Times New Roman" w:hAnsi="Times New Roman" w:cs="Times New Roman"/>
          <w:sz w:val="24"/>
        </w:rPr>
        <w:t xml:space="preserve"> </w:t>
      </w:r>
      <w:r w:rsidR="003B7432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supervisora líder. Conhecimentos sólidos em unidade de internação. Atuação em um hospital de grande porte com paciente de média complexidade. Como principais competências possuo capacidade de aprender continuamente na prática e na minha formação, assumo posição de liderança tendo em vista o bem estar da comunidade, capacidade em tomar decisões visando o uso </w:t>
      </w:r>
      <w:r w:rsidR="00FA09DD">
        <w:rPr>
          <w:rFonts w:ascii="Times New Roman" w:eastAsia="Times New Roman" w:hAnsi="Times New Roman" w:cs="Times New Roman"/>
          <w:sz w:val="24"/>
        </w:rPr>
        <w:t>apropriado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541E1" w:rsidRDefault="00D541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A09DD" w:rsidRDefault="00FA09DD" w:rsidP="00FA09D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hd w:val="clear" w:color="auto" w:fill="BFBFBF"/>
        </w:rPr>
      </w:pPr>
    </w:p>
    <w:p w:rsidR="00D541E1" w:rsidRPr="00FA09DD" w:rsidRDefault="00AB1F92" w:rsidP="00FA09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0"/>
          <w:shd w:val="clear" w:color="auto" w:fill="BFBFBF"/>
        </w:rPr>
        <w:t>Objetivo Profissional</w:t>
      </w:r>
    </w:p>
    <w:p w:rsidR="00FA09DD" w:rsidRDefault="00FA09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541E1" w:rsidRDefault="00AB1F9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Exercer a profissão de enfermagem,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ultilizando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minhas qualificações pessoais e profissionais, para a promoção e reabilitação da saúde dos clientes, bem como para o desenvolvimento técnico, cientifico e humano da equipe que farei parte e serei responsável.</w:t>
      </w:r>
    </w:p>
    <w:p w:rsidR="00D541E1" w:rsidRDefault="00D541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541E1" w:rsidRPr="00FA09DD" w:rsidRDefault="00AB1F92" w:rsidP="00FA09D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30"/>
          <w:shd w:val="clear" w:color="auto" w:fill="BFBFBF"/>
        </w:rPr>
        <w:t xml:space="preserve">Formação </w:t>
      </w:r>
    </w:p>
    <w:p w:rsidR="00FA09DD" w:rsidRDefault="00FA0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41E1" w:rsidRDefault="00AB1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Graduação </w:t>
      </w:r>
    </w:p>
    <w:p w:rsidR="00D541E1" w:rsidRDefault="00AB1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Enfermagem – Centro Universitário UNA – Conclusão: 2º/2016.</w:t>
      </w:r>
    </w:p>
    <w:p w:rsidR="00D541E1" w:rsidRDefault="00D5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41E1" w:rsidRDefault="00AB1F92" w:rsidP="00FA09DD">
      <w:pPr>
        <w:tabs>
          <w:tab w:val="left" w:pos="557"/>
          <w:tab w:val="left" w:pos="2866"/>
          <w:tab w:val="center" w:pos="4432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hd w:val="clear" w:color="auto" w:fill="BFBFBF"/>
        </w:rPr>
      </w:pPr>
      <w:r>
        <w:rPr>
          <w:rFonts w:ascii="Times New Roman" w:eastAsia="Times New Roman" w:hAnsi="Times New Roman" w:cs="Times New Roman"/>
          <w:b/>
          <w:sz w:val="30"/>
          <w:shd w:val="clear" w:color="auto" w:fill="BFBFBF"/>
        </w:rPr>
        <w:t>Histórico Profissional</w:t>
      </w:r>
    </w:p>
    <w:p w:rsidR="00D541E1" w:rsidRDefault="00D541E1">
      <w:pPr>
        <w:tabs>
          <w:tab w:val="left" w:pos="767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D541E1" w:rsidRDefault="00AB1F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Hospital Universitário São José</w:t>
      </w:r>
    </w:p>
    <w:p w:rsidR="00D541E1" w:rsidRDefault="00AB1F92">
      <w:pPr>
        <w:tabs>
          <w:tab w:val="left" w:pos="7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Cargo: Acadêmica De Enfermagem</w:t>
      </w:r>
    </w:p>
    <w:p w:rsidR="00D541E1" w:rsidRDefault="00AB1F92">
      <w:pPr>
        <w:tabs>
          <w:tab w:val="left" w:pos="7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Setor: Unidade de internação</w:t>
      </w:r>
    </w:p>
    <w:p w:rsidR="00D541E1" w:rsidRDefault="00AB1F92">
      <w:pPr>
        <w:tabs>
          <w:tab w:val="left" w:pos="7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Duração: </w:t>
      </w:r>
      <w:proofErr w:type="gramStart"/>
      <w:r>
        <w:rPr>
          <w:rFonts w:ascii="Times New Roman" w:eastAsia="Times New Roman" w:hAnsi="Times New Roman" w:cs="Times New Roman"/>
          <w:sz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anos</w:t>
      </w:r>
    </w:p>
    <w:p w:rsidR="00D541E1" w:rsidRDefault="00AB1F92">
      <w:pPr>
        <w:tabs>
          <w:tab w:val="left" w:pos="7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Principais Atividades: </w:t>
      </w:r>
    </w:p>
    <w:p w:rsidR="00D541E1" w:rsidRDefault="00AB1F92">
      <w:pPr>
        <w:tabs>
          <w:tab w:val="left" w:pos="7675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Assistência ao paciente de moderada complexidade, treinamento de integração aos funcionários, educação continuada ministrando </w:t>
      </w:r>
      <w:proofErr w:type="gramStart"/>
      <w:r>
        <w:rPr>
          <w:rFonts w:ascii="Times New Roman" w:eastAsia="Times New Roman" w:hAnsi="Times New Roman" w:cs="Times New Roman"/>
          <w:sz w:val="24"/>
        </w:rPr>
        <w:t>treinamentos,</w:t>
      </w:r>
      <w:proofErr w:type="gramEnd"/>
      <w:r>
        <w:rPr>
          <w:rFonts w:ascii="Times New Roman" w:eastAsia="Times New Roman" w:hAnsi="Times New Roman" w:cs="Times New Roman"/>
          <w:sz w:val="24"/>
        </w:rPr>
        <w:t>gerenciamento d</w:t>
      </w:r>
      <w:r w:rsidR="00C478B6">
        <w:rPr>
          <w:rFonts w:ascii="Times New Roman" w:eastAsia="Times New Roman" w:hAnsi="Times New Roman" w:cs="Times New Roman"/>
          <w:sz w:val="24"/>
        </w:rPr>
        <w:t xml:space="preserve">a escala mensal </w:t>
      </w:r>
      <w:r w:rsidR="00FA09DD">
        <w:rPr>
          <w:rFonts w:ascii="Times New Roman" w:eastAsia="Times New Roman" w:hAnsi="Times New Roman" w:cs="Times New Roman"/>
          <w:sz w:val="24"/>
        </w:rPr>
        <w:t>e diária</w:t>
      </w:r>
      <w:r w:rsidR="00C478B6">
        <w:rPr>
          <w:rFonts w:ascii="Times New Roman" w:eastAsia="Times New Roman" w:hAnsi="Times New Roman" w:cs="Times New Roman"/>
          <w:sz w:val="24"/>
        </w:rPr>
        <w:t xml:space="preserve"> de colaboradores</w:t>
      </w:r>
      <w:r>
        <w:rPr>
          <w:rFonts w:ascii="Times New Roman" w:eastAsia="Times New Roman" w:hAnsi="Times New Roman" w:cs="Times New Roman"/>
          <w:sz w:val="24"/>
        </w:rPr>
        <w:t>,</w:t>
      </w:r>
      <w:r w:rsidR="00FA09DD">
        <w:rPr>
          <w:rFonts w:ascii="Times New Roman" w:eastAsia="Times New Roman" w:hAnsi="Times New Roman" w:cs="Times New Roman"/>
          <w:sz w:val="24"/>
        </w:rPr>
        <w:t>admissão</w:t>
      </w:r>
      <w:r>
        <w:rPr>
          <w:rFonts w:ascii="Times New Roman" w:eastAsia="Times New Roman" w:hAnsi="Times New Roman" w:cs="Times New Roman"/>
          <w:sz w:val="24"/>
        </w:rPr>
        <w:t xml:space="preserve"> de pacientes,execução de cuidados assistenciais ao paciente,preparo pa</w:t>
      </w:r>
      <w:r w:rsidR="00FA09DD">
        <w:rPr>
          <w:rFonts w:ascii="Times New Roman" w:eastAsia="Times New Roman" w:hAnsi="Times New Roman" w:cs="Times New Roman"/>
          <w:sz w:val="24"/>
        </w:rPr>
        <w:t>ra alta, acompanhamento do profissional</w:t>
      </w:r>
      <w:r>
        <w:rPr>
          <w:rFonts w:ascii="Times New Roman" w:eastAsia="Times New Roman" w:hAnsi="Times New Roman" w:cs="Times New Roman"/>
          <w:sz w:val="24"/>
        </w:rPr>
        <w:t xml:space="preserve"> médico em suas visitas e auxilio em procedimentos necessários,realização de registro de enfermagem e acompanhamento dos realizados pela equipe de enfermagem com correção no momento( se necessário pré auditória em </w:t>
      </w:r>
      <w:proofErr w:type="spellStart"/>
      <w:r>
        <w:rPr>
          <w:rFonts w:ascii="Times New Roman" w:eastAsia="Times New Roman" w:hAnsi="Times New Roman" w:cs="Times New Roman"/>
          <w:sz w:val="24"/>
        </w:rPr>
        <w:t>locu</w:t>
      </w:r>
      <w:proofErr w:type="spellEnd"/>
      <w:r>
        <w:rPr>
          <w:rFonts w:ascii="Times New Roman" w:eastAsia="Times New Roman" w:hAnsi="Times New Roman" w:cs="Times New Roman"/>
          <w:sz w:val="24"/>
        </w:rPr>
        <w:t>),acompanhamento e avaliação dos colaboradores de enfermagem, atuação no processo educativo diário dos colaboradores, passagem</w:t>
      </w:r>
      <w:r w:rsidR="00FA09DD">
        <w:rPr>
          <w:rFonts w:ascii="Times New Roman" w:eastAsia="Times New Roman" w:hAnsi="Times New Roman" w:cs="Times New Roman"/>
          <w:sz w:val="24"/>
        </w:rPr>
        <w:t xml:space="preserve"> de sondas e alguns procedimentos</w:t>
      </w:r>
      <w:r w:rsidR="008C4388">
        <w:rPr>
          <w:rFonts w:ascii="Times New Roman" w:eastAsia="Times New Roman" w:hAnsi="Times New Roman" w:cs="Times New Roman"/>
          <w:sz w:val="24"/>
        </w:rPr>
        <w:t xml:space="preserve"> técnicos, e auditoria de contas hospitalares. </w:t>
      </w:r>
    </w:p>
    <w:p w:rsidR="008C4388" w:rsidRDefault="008C4388" w:rsidP="008C4388">
      <w:pPr>
        <w:tabs>
          <w:tab w:val="center" w:pos="4432"/>
          <w:tab w:val="left" w:pos="7675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hd w:val="clear" w:color="auto" w:fill="BFBFBF"/>
        </w:rPr>
      </w:pPr>
      <w:r>
        <w:rPr>
          <w:rFonts w:ascii="Times New Roman" w:eastAsia="Times New Roman" w:hAnsi="Times New Roman" w:cs="Times New Roman"/>
          <w:b/>
          <w:sz w:val="30"/>
          <w:shd w:val="clear" w:color="auto" w:fill="BFBFBF"/>
        </w:rPr>
        <w:lastRenderedPageBreak/>
        <w:t>Experiência profissional</w:t>
      </w:r>
    </w:p>
    <w:p w:rsidR="003B7432" w:rsidRDefault="003B7432">
      <w:pPr>
        <w:tabs>
          <w:tab w:val="left" w:pos="7675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</w:p>
    <w:p w:rsidR="003B7432" w:rsidRPr="00EE16F1" w:rsidRDefault="003B7432" w:rsidP="00EE16F1">
      <w:pPr>
        <w:tabs>
          <w:tab w:val="left" w:pos="7675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6F1">
        <w:rPr>
          <w:rFonts w:ascii="Times New Roman" w:eastAsia="Times New Roman" w:hAnsi="Times New Roman" w:cs="Times New Roman"/>
          <w:sz w:val="24"/>
          <w:szCs w:val="24"/>
        </w:rPr>
        <w:t>Cargo:</w:t>
      </w:r>
      <w:r w:rsidR="008C4388" w:rsidRPr="00EE16F1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EE16F1">
        <w:rPr>
          <w:rFonts w:ascii="Times New Roman" w:eastAsia="Times New Roman" w:hAnsi="Times New Roman" w:cs="Times New Roman"/>
          <w:sz w:val="24"/>
          <w:szCs w:val="24"/>
        </w:rPr>
        <w:t>upervisão de estágio</w:t>
      </w:r>
      <w:r w:rsidR="00B142A1">
        <w:rPr>
          <w:rFonts w:ascii="Times New Roman" w:eastAsia="Times New Roman" w:hAnsi="Times New Roman" w:cs="Times New Roman"/>
          <w:sz w:val="24"/>
          <w:szCs w:val="24"/>
        </w:rPr>
        <w:t xml:space="preserve"> do curso técnico de enfermagem, no hospital </w:t>
      </w:r>
      <w:proofErr w:type="spellStart"/>
      <w:r w:rsidR="00B142A1">
        <w:rPr>
          <w:rFonts w:ascii="Times New Roman" w:eastAsia="Times New Roman" w:hAnsi="Times New Roman" w:cs="Times New Roman"/>
          <w:sz w:val="24"/>
          <w:szCs w:val="24"/>
        </w:rPr>
        <w:t>Lifecenter</w:t>
      </w:r>
      <w:proofErr w:type="spellEnd"/>
      <w:r w:rsidR="00B142A1">
        <w:rPr>
          <w:rFonts w:ascii="Times New Roman" w:eastAsia="Times New Roman" w:hAnsi="Times New Roman" w:cs="Times New Roman"/>
          <w:sz w:val="24"/>
          <w:szCs w:val="24"/>
        </w:rPr>
        <w:t xml:space="preserve"> e Ciências Médicas.</w:t>
      </w:r>
    </w:p>
    <w:p w:rsidR="003B7432" w:rsidRPr="00EE16F1" w:rsidRDefault="003B7432">
      <w:pPr>
        <w:tabs>
          <w:tab w:val="left" w:pos="7675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6F1">
        <w:rPr>
          <w:rFonts w:ascii="Times New Roman" w:eastAsia="Times New Roman" w:hAnsi="Times New Roman" w:cs="Times New Roman"/>
          <w:sz w:val="24"/>
          <w:szCs w:val="24"/>
        </w:rPr>
        <w:t xml:space="preserve">Atividades: supervisionar os alunos do curso técnico de enfermagem no campo de </w:t>
      </w:r>
      <w:proofErr w:type="gramStart"/>
      <w:r w:rsidRPr="00EE16F1">
        <w:rPr>
          <w:rFonts w:ascii="Times New Roman" w:eastAsia="Times New Roman" w:hAnsi="Times New Roman" w:cs="Times New Roman"/>
          <w:sz w:val="24"/>
          <w:szCs w:val="24"/>
        </w:rPr>
        <w:t>estágio,</w:t>
      </w:r>
      <w:proofErr w:type="gramEnd"/>
      <w:r w:rsidRPr="00EE16F1">
        <w:rPr>
          <w:rFonts w:ascii="Times New Roman" w:eastAsia="Times New Roman" w:hAnsi="Times New Roman" w:cs="Times New Roman"/>
          <w:sz w:val="24"/>
          <w:szCs w:val="24"/>
        </w:rPr>
        <w:t xml:space="preserve">propor e implementar atividades práticas </w:t>
      </w:r>
      <w:r w:rsidR="008C4388" w:rsidRPr="00EE16F1">
        <w:rPr>
          <w:rFonts w:ascii="Times New Roman" w:eastAsia="Times New Roman" w:hAnsi="Times New Roman" w:cs="Times New Roman"/>
          <w:sz w:val="24"/>
          <w:szCs w:val="24"/>
        </w:rPr>
        <w:t>e avaliativas durante o período proposto</w:t>
      </w:r>
      <w:r w:rsidRPr="00EE16F1">
        <w:rPr>
          <w:rFonts w:ascii="Times New Roman" w:eastAsia="Times New Roman" w:hAnsi="Times New Roman" w:cs="Times New Roman"/>
          <w:sz w:val="24"/>
          <w:szCs w:val="24"/>
        </w:rPr>
        <w:t>. Execução e acompanhamentos de procedimentos relacionados à assistência</w:t>
      </w:r>
      <w:r w:rsidR="00B142A1">
        <w:rPr>
          <w:rFonts w:ascii="Times New Roman" w:eastAsia="Times New Roman" w:hAnsi="Times New Roman" w:cs="Times New Roman"/>
          <w:sz w:val="24"/>
          <w:szCs w:val="24"/>
        </w:rPr>
        <w:t>. Feedbacks e avaliações.</w:t>
      </w:r>
    </w:p>
    <w:p w:rsidR="00D541E1" w:rsidRPr="003B7432" w:rsidRDefault="00D54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</w:p>
    <w:p w:rsidR="00FA09DD" w:rsidRDefault="00FA09DD" w:rsidP="00FA09DD">
      <w:pPr>
        <w:tabs>
          <w:tab w:val="center" w:pos="4432"/>
          <w:tab w:val="left" w:pos="7675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hd w:val="clear" w:color="auto" w:fill="BFBFBF"/>
        </w:rPr>
      </w:pPr>
    </w:p>
    <w:p w:rsidR="00FA09DD" w:rsidRDefault="00AB1F92" w:rsidP="00FA09DD">
      <w:pPr>
        <w:tabs>
          <w:tab w:val="center" w:pos="4432"/>
          <w:tab w:val="left" w:pos="7675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hd w:val="clear" w:color="auto" w:fill="BFBFBF"/>
        </w:rPr>
      </w:pPr>
      <w:r>
        <w:rPr>
          <w:rFonts w:ascii="Times New Roman" w:eastAsia="Times New Roman" w:hAnsi="Times New Roman" w:cs="Times New Roman"/>
          <w:b/>
          <w:sz w:val="30"/>
          <w:shd w:val="clear" w:color="auto" w:fill="BFBFBF"/>
        </w:rPr>
        <w:t>Atividades Complementa</w:t>
      </w:r>
      <w:r w:rsidR="00FA09DD">
        <w:rPr>
          <w:rFonts w:ascii="Times New Roman" w:eastAsia="Times New Roman" w:hAnsi="Times New Roman" w:cs="Times New Roman"/>
          <w:b/>
          <w:sz w:val="30"/>
          <w:shd w:val="clear" w:color="auto" w:fill="BFBFBF"/>
        </w:rPr>
        <w:t>res</w:t>
      </w:r>
    </w:p>
    <w:p w:rsidR="00FA09DD" w:rsidRDefault="00FA09DD" w:rsidP="00FA09DD">
      <w:pPr>
        <w:tabs>
          <w:tab w:val="center" w:pos="4432"/>
          <w:tab w:val="left" w:pos="7675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hd w:val="clear" w:color="auto" w:fill="BFBFBF"/>
        </w:rPr>
      </w:pPr>
    </w:p>
    <w:p w:rsidR="00D541E1" w:rsidRPr="00FA09DD" w:rsidRDefault="00AB1F92" w:rsidP="00FA09DD">
      <w:pPr>
        <w:tabs>
          <w:tab w:val="center" w:pos="4432"/>
          <w:tab w:val="left" w:pos="7675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hd w:val="clear" w:color="auto" w:fill="BFBFBF"/>
        </w:rPr>
      </w:pPr>
      <w:r>
        <w:rPr>
          <w:rFonts w:ascii="Times New Roman" w:eastAsia="Times New Roman" w:hAnsi="Times New Roman" w:cs="Times New Roman"/>
          <w:sz w:val="24"/>
        </w:rPr>
        <w:t>(2015) Prevenção e Tratamento de Úlceras por pressão. – PUC Minas</w:t>
      </w:r>
    </w:p>
    <w:p w:rsidR="00D541E1" w:rsidRDefault="00AB1F92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Duração: 4 horas</w:t>
      </w:r>
    </w:p>
    <w:p w:rsidR="00D541E1" w:rsidRDefault="00D541E1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41E1" w:rsidRDefault="00AB1F92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(2015) Atendimento a Situações de Emergências Neonatais e em Sala de Parto – Centro Universitário UNA</w:t>
      </w:r>
    </w:p>
    <w:p w:rsidR="00D541E1" w:rsidRDefault="00AB1F92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Duração: 4 horas</w:t>
      </w:r>
    </w:p>
    <w:p w:rsidR="00D541E1" w:rsidRDefault="00D541E1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41E1" w:rsidRDefault="00AB1F92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(2015) Prevenção e Tratamento de Lesões Cutâneas: Prática Baseada em Evidências. – Centro Universitário UNA</w:t>
      </w:r>
    </w:p>
    <w:p w:rsidR="00D541E1" w:rsidRDefault="00AB1F92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Duração: 8 horas</w:t>
      </w:r>
    </w:p>
    <w:p w:rsidR="00D541E1" w:rsidRDefault="00D541E1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41E1" w:rsidRDefault="00AB1F92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(2014) Suporte Avançado de Vida em Pediatria – PUC Minas </w:t>
      </w:r>
    </w:p>
    <w:p w:rsidR="00D541E1" w:rsidRDefault="00AB1F92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Duração: 4 horas</w:t>
      </w:r>
    </w:p>
    <w:p w:rsidR="00D541E1" w:rsidRDefault="00D541E1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41E1" w:rsidRDefault="00AB1F92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(2015) Plano de crise para eventos de massa e processos de gerenciamento e organização do atendimento a múltiplas vítimas em ambiente hospitalar.</w:t>
      </w:r>
    </w:p>
    <w:p w:rsidR="00D541E1" w:rsidRDefault="00AB1F92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Duração: 4 horas.</w:t>
      </w:r>
    </w:p>
    <w:p w:rsidR="00242E3A" w:rsidRDefault="00242E3A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42E3A" w:rsidRDefault="00242E3A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(2017) Passagem de plantão.</w:t>
      </w:r>
    </w:p>
    <w:p w:rsidR="00242E3A" w:rsidRDefault="00242E3A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Duração 10 horas.</w:t>
      </w:r>
    </w:p>
    <w:p w:rsidR="00242E3A" w:rsidRDefault="00242E3A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42E3A" w:rsidRDefault="00242E3A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(2017) A enfermagem nos últimos cuidados prestados ao paciente.</w:t>
      </w:r>
    </w:p>
    <w:p w:rsidR="00242E3A" w:rsidRDefault="00242E3A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Duração: 20 horas.</w:t>
      </w:r>
    </w:p>
    <w:p w:rsidR="00242E3A" w:rsidRDefault="00242E3A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42E3A" w:rsidRDefault="00242E3A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(2017) Carrinho de emergência</w:t>
      </w:r>
    </w:p>
    <w:p w:rsidR="00242E3A" w:rsidRDefault="00242E3A">
      <w:pPr>
        <w:tabs>
          <w:tab w:val="left" w:pos="56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Duração: 20 horas.</w:t>
      </w:r>
    </w:p>
    <w:p w:rsidR="00D541E1" w:rsidRDefault="00D541E1">
      <w:pPr>
        <w:tabs>
          <w:tab w:val="left" w:pos="7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41E1" w:rsidRDefault="00AB1F92" w:rsidP="00242E3A">
      <w:pPr>
        <w:tabs>
          <w:tab w:val="left" w:pos="5651"/>
        </w:tabs>
        <w:spacing w:after="0" w:line="240" w:lineRule="auto"/>
        <w:rPr>
          <w:rFonts w:ascii="Times New Roman" w:eastAsia="Times New Roman" w:hAnsi="Times New Roman" w:cs="Times New Roman"/>
          <w:b/>
          <w:sz w:val="30"/>
          <w:shd w:val="clear" w:color="auto" w:fill="BFBFBF"/>
        </w:rPr>
      </w:pPr>
      <w:r>
        <w:rPr>
          <w:rFonts w:ascii="Times New Roman" w:eastAsia="Times New Roman" w:hAnsi="Times New Roman" w:cs="Times New Roman"/>
          <w:b/>
          <w:sz w:val="30"/>
          <w:shd w:val="clear" w:color="auto" w:fill="BFBFBF"/>
        </w:rPr>
        <w:t>Cursos Complementares</w:t>
      </w:r>
    </w:p>
    <w:p w:rsidR="00D541E1" w:rsidRDefault="00D54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541E1" w:rsidRPr="00C478B6" w:rsidRDefault="00AB1F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478B6">
        <w:rPr>
          <w:rFonts w:ascii="Times New Roman" w:eastAsia="Times New Roman" w:hAnsi="Times New Roman" w:cs="Times New Roman"/>
          <w:sz w:val="24"/>
        </w:rPr>
        <w:t xml:space="preserve">Office intermediário (Windows, Word, Excel e Power </w:t>
      </w:r>
      <w:proofErr w:type="spellStart"/>
      <w:r w:rsidRPr="00C478B6">
        <w:rPr>
          <w:rFonts w:ascii="Times New Roman" w:eastAsia="Times New Roman" w:hAnsi="Times New Roman" w:cs="Times New Roman"/>
          <w:sz w:val="24"/>
        </w:rPr>
        <w:t>Point</w:t>
      </w:r>
      <w:proofErr w:type="spellEnd"/>
      <w:r w:rsidRPr="00C478B6">
        <w:rPr>
          <w:rFonts w:ascii="Times New Roman" w:eastAsia="Times New Roman" w:hAnsi="Times New Roman" w:cs="Times New Roman"/>
          <w:sz w:val="24"/>
        </w:rPr>
        <w:t>)</w:t>
      </w:r>
    </w:p>
    <w:p w:rsidR="00D541E1" w:rsidRDefault="00AB1F92">
      <w:pPr>
        <w:tabs>
          <w:tab w:val="left" w:pos="6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Domínio de Sistemas Hospitalares</w:t>
      </w:r>
    </w:p>
    <w:p w:rsidR="00D541E1" w:rsidRDefault="00D541E1">
      <w:pPr>
        <w:tabs>
          <w:tab w:val="left" w:pos="7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D541E1" w:rsidSect="00236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41E1"/>
    <w:rsid w:val="000F7E8B"/>
    <w:rsid w:val="00236BD3"/>
    <w:rsid w:val="00242E3A"/>
    <w:rsid w:val="002D6955"/>
    <w:rsid w:val="003B7432"/>
    <w:rsid w:val="003C68CF"/>
    <w:rsid w:val="003E1ADA"/>
    <w:rsid w:val="00431F6B"/>
    <w:rsid w:val="00542BD0"/>
    <w:rsid w:val="00664BC4"/>
    <w:rsid w:val="006C78EB"/>
    <w:rsid w:val="008C4388"/>
    <w:rsid w:val="00A36C0D"/>
    <w:rsid w:val="00AB1F92"/>
    <w:rsid w:val="00B142A1"/>
    <w:rsid w:val="00B76099"/>
    <w:rsid w:val="00C478B6"/>
    <w:rsid w:val="00D541E1"/>
    <w:rsid w:val="00DB5566"/>
    <w:rsid w:val="00DC7ADB"/>
    <w:rsid w:val="00E0613E"/>
    <w:rsid w:val="00EE16F1"/>
    <w:rsid w:val="00FA09DD"/>
    <w:rsid w:val="00FD1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maras2silv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fhjkkj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MICRO1</cp:lastModifiedBy>
  <cp:revision>2</cp:revision>
  <dcterms:created xsi:type="dcterms:W3CDTF">2019-05-28T13:05:00Z</dcterms:created>
  <dcterms:modified xsi:type="dcterms:W3CDTF">2019-05-28T13:05:00Z</dcterms:modified>
</cp:coreProperties>
</file>