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E3" w:rsidRPr="003328E3" w:rsidRDefault="003328E3" w:rsidP="00A959F4">
      <w:pPr>
        <w:pBdr>
          <w:bottom w:val="single" w:sz="4" w:space="0" w:color="000000"/>
        </w:pBdr>
        <w:shd w:val="clear" w:color="auto" w:fill="FFFFFF"/>
        <w:spacing w:before="68" w:after="176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 w:rsidRPr="003328E3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Marcela Pinheiro Pereira</w:t>
      </w:r>
    </w:p>
    <w:p w:rsidR="003328E3" w:rsidRPr="003328E3" w:rsidRDefault="00C31FAC" w:rsidP="00A959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Brasileira, solteira, 38</w:t>
      </w:r>
      <w:bookmarkStart w:id="0" w:name="_GoBack"/>
      <w:bookmarkEnd w:id="0"/>
      <w:r w:rsidR="003328E3" w:rsidRPr="003328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anos.</w:t>
      </w:r>
    </w:p>
    <w:p w:rsidR="003328E3" w:rsidRPr="003328E3" w:rsidRDefault="003328E3" w:rsidP="00A959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28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R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ua Teófilo Otoni, 282 – Bairro </w:t>
      </w:r>
      <w:r w:rsidRPr="003328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Palmares 2° Seção - I Ibirité/MG</w:t>
      </w:r>
    </w:p>
    <w:p w:rsidR="003328E3" w:rsidRPr="003328E3" w:rsidRDefault="003328E3" w:rsidP="00A959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28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Telefone: (31) 99663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-</w:t>
      </w:r>
      <w:r w:rsidRPr="003328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0894/ (31) 97360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-</w:t>
      </w:r>
      <w:proofErr w:type="gramStart"/>
      <w:r w:rsidRPr="003328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4496 .</w:t>
      </w:r>
      <w:proofErr w:type="gramEnd"/>
    </w:p>
    <w:p w:rsidR="003328E3" w:rsidRPr="003328E3" w:rsidRDefault="003328E3" w:rsidP="00A959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28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E-mail: </w:t>
      </w:r>
      <w:hyperlink r:id="rId5" w:tgtFrame="_blank" w:history="1">
        <w:r w:rsidRPr="003328E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marcelapereira2429@gmail.com</w:t>
        </w:r>
      </w:hyperlink>
    </w:p>
    <w:p w:rsidR="003328E3" w:rsidRPr="003328E3" w:rsidRDefault="003328E3" w:rsidP="00A959F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spacing w:before="397" w:after="17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28E3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Objetivo</w:t>
      </w:r>
    </w:p>
    <w:p w:rsidR="003328E3" w:rsidRPr="00A959F4" w:rsidRDefault="003328E3" w:rsidP="00A959F4">
      <w:pPr>
        <w:pStyle w:val="PargrafodaLista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noto sans symbols" w:eastAsia="Times New Roman" w:hAnsi="noto sans symbols" w:cs="Arial"/>
          <w:color w:val="222222"/>
          <w:sz w:val="18"/>
          <w:szCs w:val="18"/>
          <w:lang w:eastAsia="pt-BR"/>
        </w:rPr>
      </w:pPr>
      <w:r w:rsidRPr="00A959F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Colocação como Técnica de Enfermagem.</w:t>
      </w:r>
    </w:p>
    <w:p w:rsidR="003328E3" w:rsidRPr="003328E3" w:rsidRDefault="003328E3" w:rsidP="00A959F4">
      <w:pPr>
        <w:shd w:val="clear" w:color="auto" w:fill="FFFFFF"/>
        <w:spacing w:after="0" w:line="240" w:lineRule="auto"/>
        <w:ind w:left="1267"/>
        <w:textAlignment w:val="baseline"/>
        <w:rPr>
          <w:rFonts w:ascii="noto sans symbols" w:eastAsia="Times New Roman" w:hAnsi="noto sans symbols" w:cs="Arial"/>
          <w:color w:val="222222"/>
          <w:sz w:val="18"/>
          <w:szCs w:val="18"/>
          <w:lang w:eastAsia="pt-BR"/>
        </w:rPr>
      </w:pPr>
    </w:p>
    <w:tbl>
      <w:tblPr>
        <w:tblW w:w="8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"/>
        <w:gridCol w:w="8548"/>
      </w:tblGrid>
      <w:tr w:rsidR="003328E3" w:rsidRPr="003328E3" w:rsidTr="00A959F4">
        <w:trPr>
          <w:trHeight w:val="828"/>
        </w:trPr>
        <w:tc>
          <w:tcPr>
            <w:tcW w:w="0" w:type="auto"/>
            <w:gridSpan w:val="2"/>
            <w:hideMark/>
          </w:tcPr>
          <w:p w:rsidR="003328E3" w:rsidRPr="003328E3" w:rsidRDefault="003328E3" w:rsidP="00A959F4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spacing w:before="397" w:after="17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pt-BR"/>
              </w:rPr>
            </w:pPr>
            <w:r w:rsidRPr="00332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Formação</w:t>
            </w:r>
          </w:p>
        </w:tc>
      </w:tr>
      <w:tr w:rsidR="003328E3" w:rsidRPr="003328E3" w:rsidTr="00A959F4">
        <w:trPr>
          <w:trHeight w:val="945"/>
        </w:trPr>
        <w:tc>
          <w:tcPr>
            <w:tcW w:w="0" w:type="auto"/>
            <w:hideMark/>
          </w:tcPr>
          <w:p w:rsidR="003328E3" w:rsidRPr="003328E3" w:rsidRDefault="003328E3" w:rsidP="00A959F4">
            <w:pPr>
              <w:spacing w:after="24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3328E3" w:rsidRDefault="003328E3" w:rsidP="00A959F4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enfermagem.</w:t>
            </w:r>
          </w:p>
          <w:p w:rsidR="003328E3" w:rsidRPr="003328E3" w:rsidRDefault="003328E3" w:rsidP="00A959F4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de Enfermagem do Hospital Evangélico.</w:t>
            </w:r>
          </w:p>
          <w:p w:rsidR="003328E3" w:rsidRDefault="003328E3" w:rsidP="00A959F4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Conclusão em março de 2016.</w:t>
            </w:r>
          </w:p>
          <w:p w:rsidR="003328E3" w:rsidRPr="003328E3" w:rsidRDefault="003328E3" w:rsidP="00A959F4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Período 600 horas.</w:t>
            </w:r>
          </w:p>
        </w:tc>
      </w:tr>
      <w:tr w:rsidR="003328E3" w:rsidRPr="003328E3" w:rsidTr="00A959F4">
        <w:trPr>
          <w:trHeight w:val="828"/>
        </w:trPr>
        <w:tc>
          <w:tcPr>
            <w:tcW w:w="0" w:type="auto"/>
            <w:gridSpan w:val="2"/>
            <w:hideMark/>
          </w:tcPr>
          <w:p w:rsidR="003328E3" w:rsidRPr="003328E3" w:rsidRDefault="003328E3" w:rsidP="00A959F4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spacing w:before="397" w:after="17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pt-BR"/>
              </w:rPr>
            </w:pPr>
            <w:r w:rsidRPr="00332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Experiência</w:t>
            </w:r>
          </w:p>
        </w:tc>
      </w:tr>
      <w:tr w:rsidR="003328E3" w:rsidRPr="003328E3" w:rsidTr="00A959F4">
        <w:trPr>
          <w:trHeight w:val="1832"/>
        </w:trPr>
        <w:tc>
          <w:tcPr>
            <w:tcW w:w="0" w:type="auto"/>
            <w:hideMark/>
          </w:tcPr>
          <w:p w:rsidR="003328E3" w:rsidRPr="003328E3" w:rsidRDefault="003328E3" w:rsidP="00A959F4">
            <w:pPr>
              <w:spacing w:after="24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pt-BR"/>
              </w:rPr>
            </w:pPr>
            <w:r w:rsidRPr="003328E3">
              <w:rPr>
                <w:rFonts w:ascii="Helvetica" w:eastAsia="Times New Roman" w:hAnsi="Helvetica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hideMark/>
          </w:tcPr>
          <w:p w:rsidR="003328E3" w:rsidRPr="003328E3" w:rsidRDefault="003328E3" w:rsidP="00A959F4">
            <w:pPr>
              <w:numPr>
                <w:ilvl w:val="0"/>
                <w:numId w:val="4"/>
              </w:numPr>
              <w:spacing w:after="0" w:line="240" w:lineRule="auto"/>
              <w:ind w:left="1080"/>
              <w:textAlignment w:val="baseline"/>
              <w:rPr>
                <w:rFonts w:ascii="noto sans symbols" w:eastAsia="Times New Roman" w:hAnsi="noto sans symbols" w:cs="Times New Roman"/>
                <w:sz w:val="18"/>
                <w:szCs w:val="18"/>
                <w:lang w:eastAsia="pt-BR"/>
              </w:rPr>
            </w:pPr>
            <w:r w:rsidRPr="00A959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Empresa: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Bruna Nayane Bijuteria e Acessórios LTDA.</w:t>
            </w:r>
          </w:p>
          <w:p w:rsidR="003328E3" w:rsidRPr="003328E3" w:rsidRDefault="003328E3" w:rsidP="00A959F4">
            <w:pPr>
              <w:numPr>
                <w:ilvl w:val="0"/>
                <w:numId w:val="4"/>
              </w:numPr>
              <w:spacing w:after="0" w:line="240" w:lineRule="auto"/>
              <w:ind w:left="1080"/>
              <w:textAlignment w:val="baseline"/>
              <w:rPr>
                <w:rFonts w:ascii="noto sans symbols" w:eastAsia="Times New Roman" w:hAnsi="noto sans symbols" w:cs="Times New Roman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Cargo: Balconista</w:t>
            </w:r>
            <w:r w:rsidR="00A959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  <w:p w:rsidR="003328E3" w:rsidRPr="00A959F4" w:rsidRDefault="00A959F4" w:rsidP="00A959F4">
            <w:pPr>
              <w:numPr>
                <w:ilvl w:val="0"/>
                <w:numId w:val="4"/>
              </w:numPr>
              <w:spacing w:after="0" w:line="240" w:lineRule="auto"/>
              <w:ind w:left="1080"/>
              <w:textAlignment w:val="baseline"/>
              <w:rPr>
                <w:rFonts w:ascii="noto sans symbols" w:eastAsia="Times New Roman" w:hAnsi="noto sans symbols" w:cs="Times New Roman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Período</w:t>
            </w:r>
            <w:r w:rsidR="003328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01/09/2011 a 01/05/2014.</w:t>
            </w:r>
          </w:p>
          <w:p w:rsidR="00A959F4" w:rsidRDefault="00A959F4" w:rsidP="00A959F4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A959F4" w:rsidRDefault="00A959F4" w:rsidP="00A959F4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A959F4" w:rsidRPr="003328E3" w:rsidRDefault="00A959F4" w:rsidP="00A959F4">
            <w:p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sz w:val="18"/>
                <w:szCs w:val="18"/>
                <w:lang w:eastAsia="pt-BR"/>
              </w:rPr>
            </w:pPr>
          </w:p>
          <w:p w:rsidR="00A959F4" w:rsidRPr="00A959F4" w:rsidRDefault="00A959F4" w:rsidP="00A959F4">
            <w:pPr>
              <w:numPr>
                <w:ilvl w:val="0"/>
                <w:numId w:val="5"/>
              </w:numPr>
              <w:spacing w:after="0" w:line="240" w:lineRule="auto"/>
              <w:ind w:left="1080"/>
              <w:textAlignment w:val="baseline"/>
              <w:rPr>
                <w:rFonts w:ascii="noto sans symbols" w:eastAsia="Times New Roman" w:hAnsi="noto sans symbols" w:cs="Times New Roman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Empresa: Ana Celia da Silva Ramos.</w:t>
            </w:r>
          </w:p>
          <w:p w:rsidR="00A959F4" w:rsidRPr="00A959F4" w:rsidRDefault="00A959F4" w:rsidP="00A959F4">
            <w:pPr>
              <w:numPr>
                <w:ilvl w:val="0"/>
                <w:numId w:val="5"/>
              </w:numPr>
              <w:spacing w:after="0" w:line="240" w:lineRule="auto"/>
              <w:ind w:left="1080"/>
              <w:textAlignment w:val="baseline"/>
              <w:rPr>
                <w:rFonts w:ascii="noto sans symbols" w:eastAsia="Times New Roman" w:hAnsi="noto sans symbols" w:cs="Times New Roman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Cargo: Balconista</w:t>
            </w:r>
            <w:r w:rsidR="003328E3" w:rsidRPr="003328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  <w:p w:rsidR="003328E3" w:rsidRPr="003328E3" w:rsidRDefault="00A959F4" w:rsidP="00A959F4">
            <w:pPr>
              <w:numPr>
                <w:ilvl w:val="0"/>
                <w:numId w:val="5"/>
              </w:numPr>
              <w:spacing w:after="0" w:line="240" w:lineRule="auto"/>
              <w:ind w:left="1080"/>
              <w:textAlignment w:val="baseline"/>
              <w:rPr>
                <w:rFonts w:ascii="noto sans symbols" w:eastAsia="Times New Roman" w:hAnsi="noto sans symbols" w:cs="Times New Roman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Periodo:02/05/2017 a 01/12/2017.</w:t>
            </w:r>
            <w:r w:rsidR="003328E3" w:rsidRPr="003328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  </w:t>
            </w:r>
          </w:p>
        </w:tc>
      </w:tr>
      <w:tr w:rsidR="003328E3" w:rsidRPr="003328E3" w:rsidTr="00A959F4">
        <w:trPr>
          <w:trHeight w:val="828"/>
        </w:trPr>
        <w:tc>
          <w:tcPr>
            <w:tcW w:w="0" w:type="auto"/>
            <w:gridSpan w:val="2"/>
            <w:hideMark/>
          </w:tcPr>
          <w:p w:rsidR="003328E3" w:rsidRPr="003328E3" w:rsidRDefault="003328E3" w:rsidP="00A959F4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spacing w:before="397" w:after="17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pt-BR"/>
              </w:rPr>
            </w:pPr>
            <w:r w:rsidRPr="00332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Qualificações</w:t>
            </w:r>
          </w:p>
        </w:tc>
      </w:tr>
      <w:tr w:rsidR="003328E3" w:rsidRPr="003328E3" w:rsidTr="00A959F4">
        <w:trPr>
          <w:trHeight w:val="261"/>
        </w:trPr>
        <w:tc>
          <w:tcPr>
            <w:tcW w:w="0" w:type="auto"/>
            <w:hideMark/>
          </w:tcPr>
          <w:p w:rsidR="003328E3" w:rsidRPr="003328E3" w:rsidRDefault="003328E3" w:rsidP="00A959F4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3328E3" w:rsidRPr="00A959F4" w:rsidRDefault="00A959F4" w:rsidP="00A959F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pt-BR"/>
              </w:rPr>
            </w:pPr>
            <w:r w:rsidRPr="00A959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Informática</w:t>
            </w:r>
            <w:r w:rsidR="003328E3" w:rsidRPr="00A959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Básica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</w:tr>
      <w:tr w:rsidR="00A959F4" w:rsidRPr="003328E3" w:rsidTr="00D06E06">
        <w:trPr>
          <w:trHeight w:val="828"/>
        </w:trPr>
        <w:tc>
          <w:tcPr>
            <w:tcW w:w="0" w:type="auto"/>
            <w:gridSpan w:val="2"/>
            <w:hideMark/>
          </w:tcPr>
          <w:p w:rsidR="00A959F4" w:rsidRPr="003328E3" w:rsidRDefault="00A959F4" w:rsidP="00A959F4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spacing w:before="397" w:after="17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Habilidades</w:t>
            </w:r>
          </w:p>
        </w:tc>
      </w:tr>
    </w:tbl>
    <w:p w:rsidR="001C1B2F" w:rsidRDefault="00A959F4" w:rsidP="00A959F4">
      <w:pPr>
        <w:pStyle w:val="PargrafodaLista"/>
        <w:numPr>
          <w:ilvl w:val="0"/>
          <w:numId w:val="6"/>
        </w:numPr>
      </w:pPr>
      <w:r>
        <w:t>Desenvolvimento na comunicação.</w:t>
      </w:r>
    </w:p>
    <w:p w:rsidR="00A959F4" w:rsidRDefault="00A959F4" w:rsidP="00A959F4">
      <w:pPr>
        <w:pStyle w:val="PargrafodaLista"/>
        <w:numPr>
          <w:ilvl w:val="0"/>
          <w:numId w:val="6"/>
        </w:numPr>
      </w:pPr>
      <w:r>
        <w:t>Agilidade e pró-atividade nos trabalhos em equipe.</w:t>
      </w:r>
    </w:p>
    <w:p w:rsidR="00A959F4" w:rsidRDefault="00A959F4" w:rsidP="00A959F4">
      <w:pPr>
        <w:pStyle w:val="PargrafodaLista"/>
        <w:numPr>
          <w:ilvl w:val="0"/>
          <w:numId w:val="6"/>
        </w:numPr>
      </w:pPr>
      <w:r>
        <w:t>Cumprimento de prazos.</w:t>
      </w:r>
    </w:p>
    <w:p w:rsidR="00A959F4" w:rsidRDefault="00A959F4" w:rsidP="00A959F4">
      <w:pPr>
        <w:pStyle w:val="PargrafodaLista"/>
        <w:numPr>
          <w:ilvl w:val="0"/>
          <w:numId w:val="6"/>
        </w:numPr>
      </w:pPr>
      <w:r>
        <w:t>Compromisso e produtividade no trabalho.</w:t>
      </w:r>
    </w:p>
    <w:p w:rsidR="00A959F4" w:rsidRDefault="00A959F4" w:rsidP="00A959F4">
      <w:pPr>
        <w:pStyle w:val="PargrafodaLista"/>
        <w:numPr>
          <w:ilvl w:val="0"/>
          <w:numId w:val="6"/>
        </w:numPr>
      </w:pPr>
      <w:r>
        <w:t>Disponibilidade de horário.</w:t>
      </w:r>
    </w:p>
    <w:p w:rsidR="00A959F4" w:rsidRDefault="00A959F4"/>
    <w:sectPr w:rsidR="00A95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526DD"/>
    <w:multiLevelType w:val="hybridMultilevel"/>
    <w:tmpl w:val="5F302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B5978"/>
    <w:multiLevelType w:val="multilevel"/>
    <w:tmpl w:val="30F8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31FDC"/>
    <w:multiLevelType w:val="multilevel"/>
    <w:tmpl w:val="EC10BF7E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3">
    <w:nsid w:val="322866B3"/>
    <w:multiLevelType w:val="hybridMultilevel"/>
    <w:tmpl w:val="68C271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56D0D"/>
    <w:multiLevelType w:val="hybridMultilevel"/>
    <w:tmpl w:val="D208F9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E47CD"/>
    <w:multiLevelType w:val="multilevel"/>
    <w:tmpl w:val="B060D17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6">
    <w:nsid w:val="3BF43F7A"/>
    <w:multiLevelType w:val="hybridMultilevel"/>
    <w:tmpl w:val="27821BA2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58050F53"/>
    <w:multiLevelType w:val="multilevel"/>
    <w:tmpl w:val="3532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16E32"/>
    <w:multiLevelType w:val="multilevel"/>
    <w:tmpl w:val="90C4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4461E0"/>
    <w:multiLevelType w:val="multilevel"/>
    <w:tmpl w:val="1166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E3"/>
    <w:rsid w:val="003328E3"/>
    <w:rsid w:val="00740C3E"/>
    <w:rsid w:val="00A959F4"/>
    <w:rsid w:val="00C31FAC"/>
    <w:rsid w:val="00D2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C0E30-3DE9-4389-BC75-7E4278FE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328E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3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328E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5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elapereira24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Rodrigues Garajau</dc:creator>
  <cp:keywords/>
  <dc:description/>
  <cp:lastModifiedBy>Ilma Rodrigues Garajau</cp:lastModifiedBy>
  <cp:revision>2</cp:revision>
  <dcterms:created xsi:type="dcterms:W3CDTF">2019-02-10T17:27:00Z</dcterms:created>
  <dcterms:modified xsi:type="dcterms:W3CDTF">2019-02-10T17:48:00Z</dcterms:modified>
</cp:coreProperties>
</file>