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D7F1C" w14:textId="2ADF6FB9" w:rsidR="00471FC1" w:rsidRPr="00B460C1" w:rsidRDefault="40DC710B" w:rsidP="00B460C1">
      <w:pPr>
        <w:pStyle w:val="NormalWeb"/>
        <w:jc w:val="center"/>
        <w:rPr>
          <w:b/>
          <w:color w:val="000000"/>
          <w:sz w:val="27"/>
          <w:szCs w:val="27"/>
        </w:rPr>
      </w:pPr>
      <w:r w:rsidRPr="40DC710B">
        <w:rPr>
          <w:b/>
          <w:bCs/>
          <w:color w:val="000000" w:themeColor="text1"/>
          <w:sz w:val="27"/>
          <w:szCs w:val="27"/>
        </w:rPr>
        <w:t>MÁRCIA DOS SANTOS FERREIRA</w:t>
      </w:r>
      <w:r w:rsidR="00B460C1">
        <w:rPr>
          <w:b/>
          <w:color w:val="000000"/>
          <w:sz w:val="27"/>
          <w:szCs w:val="27"/>
        </w:rPr>
        <w:t xml:space="preserve">       </w:t>
      </w:r>
      <w:r w:rsidR="00E81081">
        <w:rPr>
          <w:b/>
          <w:color w:val="000000"/>
          <w:sz w:val="27"/>
          <w:szCs w:val="27"/>
        </w:rPr>
        <w:t xml:space="preserve">                                                 </w:t>
      </w:r>
      <w:bookmarkStart w:id="0" w:name="_GoBack"/>
      <w:bookmarkEnd w:id="0"/>
      <w:r w:rsidR="00B460C1">
        <w:rPr>
          <w:b/>
          <w:color w:val="000000"/>
          <w:sz w:val="27"/>
          <w:szCs w:val="27"/>
        </w:rPr>
        <w:t xml:space="preserve">                                            </w:t>
      </w:r>
      <w:r w:rsidR="0C0C5563" w:rsidRPr="0C0C5563">
        <w:rPr>
          <w:color w:val="000000" w:themeColor="text1"/>
          <w:sz w:val="27"/>
          <w:szCs w:val="27"/>
        </w:rPr>
        <w:t xml:space="preserve">Rua do Ouro, 1344 bloco B, </w:t>
      </w:r>
      <w:proofErr w:type="spellStart"/>
      <w:r w:rsidR="0C0C5563" w:rsidRPr="0C0C5563">
        <w:rPr>
          <w:color w:val="000000" w:themeColor="text1"/>
          <w:sz w:val="27"/>
          <w:szCs w:val="27"/>
        </w:rPr>
        <w:t>apt</w:t>
      </w:r>
      <w:proofErr w:type="spellEnd"/>
      <w:r w:rsidR="0C0C5563" w:rsidRPr="0C0C5563">
        <w:rPr>
          <w:color w:val="000000" w:themeColor="text1"/>
          <w:sz w:val="27"/>
          <w:szCs w:val="27"/>
        </w:rPr>
        <w:t xml:space="preserve"> 208, Serra, Belo Horizonte/MG                 DN: 05/09/1985 Estado Civil: Solteira Contato: (31) 999227752 marciasanferreira@hotmail.com</w:t>
      </w:r>
    </w:p>
    <w:p w14:paraId="2E48E1A0" w14:textId="77777777" w:rsidR="00711299" w:rsidRDefault="0C0C5563" w:rsidP="161AB12B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Formação:</w:t>
      </w:r>
    </w:p>
    <w:p w14:paraId="0D9470E1" w14:textId="14F8F7D8" w:rsidR="161AB12B" w:rsidRPr="00711299" w:rsidRDefault="0C0C5563" w:rsidP="161AB12B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* Técnico de enfermagem (conclusão em 2006). Meta escola técnica de formação profissional</w:t>
      </w:r>
    </w:p>
    <w:p w14:paraId="73A14A17" w14:textId="78D8FA44" w:rsidR="00471FC1" w:rsidRDefault="0C0C5563" w:rsidP="00471FC1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Cursos e palestras extracurriculares:</w:t>
      </w:r>
    </w:p>
    <w:p w14:paraId="571A7F5A" w14:textId="77777777" w:rsidR="00471FC1" w:rsidRDefault="0C0C5563" w:rsidP="00471FC1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* Informática (digitação, Windows, Word, Excel, Power point e IPD) Fórum informática.</w:t>
      </w:r>
    </w:p>
    <w:p w14:paraId="58982AA6" w14:textId="64FBB359" w:rsidR="007064B3" w:rsidRPr="007064B3" w:rsidRDefault="0C0C5563" w:rsidP="0C0C5563">
      <w:pPr>
        <w:pStyle w:val="NormalWeb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 xml:space="preserve">* Curso de aperfeiçoamento: aspectos imunológicos do câncer e suas aplicações no diagnóstico e tratamento. Isabela Hendrix </w:t>
      </w:r>
    </w:p>
    <w:p w14:paraId="22307FAD" w14:textId="791E2831" w:rsidR="00471FC1" w:rsidRDefault="0C0C5563" w:rsidP="00471FC1">
      <w:pPr>
        <w:pStyle w:val="NormalWeb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* Capacitação Técnica nas Ações de Controle da Hanseníase.  FHEMIG</w:t>
      </w:r>
    </w:p>
    <w:p w14:paraId="14F8E22E" w14:textId="16755BDF" w:rsidR="007064B3" w:rsidRDefault="0C0C5563" w:rsidP="00471FC1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*Curso: Curativos e tipos de coberturas especiais, com ênfase em feridas oncológicas e diabéticas. FHEMIG</w:t>
      </w:r>
    </w:p>
    <w:p w14:paraId="1F168A3B" w14:textId="2F523B47" w:rsidR="00471FC1" w:rsidRDefault="0C0C5563" w:rsidP="00471FC1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Experiência Profissional:</w:t>
      </w:r>
    </w:p>
    <w:p w14:paraId="7A663BCC" w14:textId="78AE7274" w:rsidR="56BE1C38" w:rsidRDefault="0C0C5563" w:rsidP="56BE1C38">
      <w:pPr>
        <w:pStyle w:val="NormalWeb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 xml:space="preserve">Empresa Home </w:t>
      </w:r>
      <w:proofErr w:type="spellStart"/>
      <w:r w:rsidRPr="0C0C5563">
        <w:rPr>
          <w:color w:val="000000" w:themeColor="text1"/>
          <w:sz w:val="27"/>
          <w:szCs w:val="27"/>
        </w:rPr>
        <w:t>Angels</w:t>
      </w:r>
      <w:proofErr w:type="spellEnd"/>
      <w:r w:rsidRPr="0C0C5563">
        <w:rPr>
          <w:color w:val="000000" w:themeColor="text1"/>
          <w:sz w:val="27"/>
          <w:szCs w:val="27"/>
        </w:rPr>
        <w:t>.</w:t>
      </w:r>
    </w:p>
    <w:p w14:paraId="112C0E10" w14:textId="42408F28" w:rsidR="56BE1C38" w:rsidRDefault="0C0C5563" w:rsidP="00AA305D">
      <w:pPr>
        <w:pStyle w:val="NormalWeb"/>
        <w:spacing w:before="240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Cargo: técnico de enfermagem 01/12/2016 a 20/02/2019</w:t>
      </w:r>
    </w:p>
    <w:p w14:paraId="33116EA1" w14:textId="1C7B04F9" w:rsidR="00AA305D" w:rsidRDefault="0C0C5563" w:rsidP="56BE1C38">
      <w:pPr>
        <w:pStyle w:val="NormalWeb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Assistência a paciente de alta complexidade. TQT, VM, GTT e SVA</w:t>
      </w:r>
    </w:p>
    <w:p w14:paraId="2A2A968D" w14:textId="77777777" w:rsidR="00E079FE" w:rsidRDefault="0C0C5563" w:rsidP="1C4F04D2">
      <w:pPr>
        <w:pStyle w:val="NormalWeb"/>
      </w:pPr>
      <w:r w:rsidRPr="0C0C5563">
        <w:rPr>
          <w:color w:val="000000" w:themeColor="text1"/>
          <w:sz w:val="27"/>
          <w:szCs w:val="27"/>
        </w:rPr>
        <w:t>Empresa: Prefeitura Municipal de Betim Hospital Público Regional de Betim Osvaldo Rezende Franco</w:t>
      </w:r>
    </w:p>
    <w:p w14:paraId="64AA1802" w14:textId="77777777" w:rsidR="00E079FE" w:rsidRDefault="0C0C5563" w:rsidP="00E079FE">
      <w:pPr>
        <w:pStyle w:val="NormalWeb"/>
        <w:rPr>
          <w:color w:val="000000" w:themeColor="text1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>Cargo: técnico de enfermagem 01/05/2009 a 16/02/2016</w:t>
      </w:r>
    </w:p>
    <w:p w14:paraId="7DD27D87" w14:textId="6C67E0A9" w:rsidR="1C4F04D2" w:rsidRDefault="00E079FE" w:rsidP="00E079FE">
      <w:pPr>
        <w:pStyle w:val="NormalWeb"/>
      </w:pPr>
      <w:r>
        <w:rPr>
          <w:color w:val="000000" w:themeColor="text1"/>
          <w:sz w:val="27"/>
          <w:szCs w:val="27"/>
        </w:rPr>
        <w:t>Bloco</w:t>
      </w:r>
      <w:r w:rsidR="0C0C5563" w:rsidRPr="0C0C5563">
        <w:rPr>
          <w:color w:val="000000" w:themeColor="text1"/>
          <w:sz w:val="27"/>
          <w:szCs w:val="27"/>
        </w:rPr>
        <w:t xml:space="preserve"> cirúrgico (circulante de sala) e CME, unidade de Internação (neurologia), hemodiálise, CTI e Pronto socorro.</w:t>
      </w:r>
    </w:p>
    <w:p w14:paraId="1DF1B2E8" w14:textId="77777777" w:rsidR="00274EE3" w:rsidRDefault="0C0C5563" w:rsidP="00471FC1">
      <w:pPr>
        <w:pStyle w:val="NormalWeb"/>
        <w:rPr>
          <w:color w:val="000000"/>
          <w:sz w:val="27"/>
          <w:szCs w:val="27"/>
        </w:rPr>
      </w:pPr>
      <w:r w:rsidRPr="0C0C5563">
        <w:rPr>
          <w:color w:val="000000" w:themeColor="text1"/>
          <w:sz w:val="27"/>
          <w:szCs w:val="27"/>
        </w:rPr>
        <w:t xml:space="preserve">Empresa: Prefeitura Municipal de Ibirité Centro de Saúde Alcina Campos </w:t>
      </w:r>
      <w:proofErr w:type="spellStart"/>
      <w:r w:rsidRPr="0C0C5563">
        <w:rPr>
          <w:color w:val="000000" w:themeColor="text1"/>
          <w:sz w:val="27"/>
          <w:szCs w:val="27"/>
        </w:rPr>
        <w:t>Taitson</w:t>
      </w:r>
      <w:proofErr w:type="spellEnd"/>
    </w:p>
    <w:p w14:paraId="6633ED04" w14:textId="0D2D4D0D" w:rsidR="00471FC1" w:rsidRDefault="161AB12B" w:rsidP="00471FC1">
      <w:pPr>
        <w:pStyle w:val="NormalWeb"/>
        <w:rPr>
          <w:color w:val="000000"/>
          <w:sz w:val="27"/>
          <w:szCs w:val="27"/>
        </w:rPr>
      </w:pPr>
      <w:r w:rsidRPr="161AB12B">
        <w:rPr>
          <w:color w:val="000000" w:themeColor="text1"/>
          <w:sz w:val="27"/>
          <w:szCs w:val="27"/>
        </w:rPr>
        <w:t>Cargo: técnico de enfermagem 01/12/2006 a 30/03/2010</w:t>
      </w:r>
    </w:p>
    <w:p w14:paraId="1C46090D" w14:textId="367A9229" w:rsidR="00B04629" w:rsidRDefault="40DC710B" w:rsidP="00386AF0">
      <w:pPr>
        <w:pStyle w:val="NormalWeb"/>
      </w:pPr>
      <w:r w:rsidRPr="40DC710B">
        <w:rPr>
          <w:color w:val="000000" w:themeColor="text1"/>
          <w:sz w:val="27"/>
          <w:szCs w:val="27"/>
        </w:rPr>
        <w:t xml:space="preserve"> </w:t>
      </w:r>
      <w:r w:rsidR="00AA305D">
        <w:rPr>
          <w:color w:val="000000" w:themeColor="text1"/>
          <w:sz w:val="27"/>
          <w:szCs w:val="27"/>
        </w:rPr>
        <w:t xml:space="preserve">Atuação em PSF (curativos: feridas oncológicas e ulceras) </w:t>
      </w:r>
    </w:p>
    <w:sectPr w:rsidR="00B046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FC1"/>
    <w:rsid w:val="00274EE3"/>
    <w:rsid w:val="00386AF0"/>
    <w:rsid w:val="00471FC1"/>
    <w:rsid w:val="007064B3"/>
    <w:rsid w:val="00711299"/>
    <w:rsid w:val="00980439"/>
    <w:rsid w:val="00AA305D"/>
    <w:rsid w:val="00B04629"/>
    <w:rsid w:val="00B460C1"/>
    <w:rsid w:val="00E079FE"/>
    <w:rsid w:val="00E63AEA"/>
    <w:rsid w:val="00E81081"/>
    <w:rsid w:val="073209FF"/>
    <w:rsid w:val="0C0C5563"/>
    <w:rsid w:val="11ACE74C"/>
    <w:rsid w:val="161AB12B"/>
    <w:rsid w:val="1A103540"/>
    <w:rsid w:val="1B19F883"/>
    <w:rsid w:val="1C4F04D2"/>
    <w:rsid w:val="40DC710B"/>
    <w:rsid w:val="56BE1C38"/>
    <w:rsid w:val="638C1E23"/>
    <w:rsid w:val="7CE78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7514"/>
  <w15:docId w15:val="{A0FD43EA-C367-4314-81F2-7052EFF2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Marcia dos Santos Ferreira</cp:lastModifiedBy>
  <cp:revision>18</cp:revision>
  <dcterms:created xsi:type="dcterms:W3CDTF">2014-08-26T11:03:00Z</dcterms:created>
  <dcterms:modified xsi:type="dcterms:W3CDTF">2019-03-26T10:15:00Z</dcterms:modified>
</cp:coreProperties>
</file>