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84C" w:rsidRPr="00023A1E" w:rsidRDefault="00B0284C" w:rsidP="00B0284C">
      <w:pPr>
        <w:spacing w:line="240" w:lineRule="auto"/>
        <w:ind w:left="-284"/>
        <w:jc w:val="center"/>
        <w:rPr>
          <w:rFonts w:asciiTheme="minorHAnsi" w:hAnsiTheme="minorHAnsi" w:cs="Arial"/>
          <w:b/>
          <w:sz w:val="44"/>
        </w:rPr>
      </w:pPr>
      <w:r w:rsidRPr="00023A1E">
        <w:rPr>
          <w:rFonts w:asciiTheme="minorHAnsi" w:hAnsiTheme="minorHAnsi" w:cs="Arial"/>
          <w:b/>
          <w:sz w:val="44"/>
        </w:rPr>
        <w:t>Maria Dominga de Oliveira</w:t>
      </w:r>
    </w:p>
    <w:p w:rsidR="00B0284C" w:rsidRDefault="00A073FE" w:rsidP="00023A1E">
      <w:pPr>
        <w:spacing w:line="240" w:lineRule="auto"/>
        <w:ind w:left="-284"/>
        <w:jc w:val="center"/>
        <w:rPr>
          <w:rFonts w:asciiTheme="minorHAnsi" w:hAnsiTheme="minorHAnsi"/>
          <w:sz w:val="24"/>
        </w:rPr>
      </w:pPr>
      <w:r w:rsidRPr="00023A1E">
        <w:rPr>
          <w:rFonts w:asciiTheme="minorHAnsi" w:hAnsiTheme="minorHAnsi" w:cs="Arial"/>
          <w:b/>
        </w:rPr>
        <w:t>Técnico em</w:t>
      </w:r>
      <w:r w:rsidR="00B0284C" w:rsidRPr="00023A1E">
        <w:rPr>
          <w:rFonts w:asciiTheme="minorHAnsi" w:hAnsiTheme="minorHAnsi" w:cs="Arial"/>
          <w:b/>
        </w:rPr>
        <w:t xml:space="preserve"> Enfermagem  </w:t>
      </w:r>
      <w:r w:rsidR="00023A1E">
        <w:rPr>
          <w:rFonts w:asciiTheme="minorHAnsi" w:hAnsiTheme="minorHAnsi" w:cs="Arial"/>
          <w:b/>
        </w:rPr>
        <w:t xml:space="preserve">/ </w:t>
      </w:r>
      <w:r w:rsidR="00B0284C" w:rsidRPr="00023A1E">
        <w:rPr>
          <w:rFonts w:asciiTheme="minorHAnsi" w:hAnsiTheme="minorHAnsi" w:cs="Arial"/>
          <w:b/>
        </w:rPr>
        <w:t xml:space="preserve">Contato: </w:t>
      </w:r>
      <w:r w:rsidR="00B0284C" w:rsidRPr="00023A1E">
        <w:rPr>
          <w:rFonts w:asciiTheme="minorHAnsi" w:hAnsiTheme="minorHAnsi" w:cs="Arial"/>
        </w:rPr>
        <w:t>(31)</w:t>
      </w:r>
      <w:r w:rsidR="00B0284C" w:rsidRPr="00023A1E">
        <w:rPr>
          <w:rFonts w:asciiTheme="minorHAnsi" w:hAnsiTheme="minorHAnsi"/>
          <w:sz w:val="24"/>
        </w:rPr>
        <w:t xml:space="preserve"> 9 95369082</w:t>
      </w:r>
    </w:p>
    <w:p w:rsidR="00E96161" w:rsidRPr="00023A1E" w:rsidRDefault="00E96161" w:rsidP="00E96161">
      <w:pPr>
        <w:tabs>
          <w:tab w:val="center" w:pos="4677"/>
          <w:tab w:val="left" w:pos="6856"/>
        </w:tabs>
        <w:spacing w:line="240" w:lineRule="auto"/>
        <w:ind w:left="-284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ab/>
      </w:r>
      <w:hyperlink r:id="rId7" w:history="1">
        <w:r w:rsidRPr="00C86969">
          <w:rPr>
            <w:rStyle w:val="Hyperlink"/>
            <w:rFonts w:asciiTheme="minorHAnsi" w:hAnsiTheme="minorHAnsi" w:cs="Arial"/>
            <w:b/>
          </w:rPr>
          <w:t>domingaenfermagem@gmail.com</w:t>
        </w:r>
      </w:hyperlink>
      <w:r>
        <w:rPr>
          <w:rFonts w:asciiTheme="minorHAnsi" w:hAnsiTheme="minorHAnsi" w:cs="Arial"/>
          <w:b/>
        </w:rPr>
        <w:t xml:space="preserve">  </w:t>
      </w:r>
    </w:p>
    <w:p w:rsidR="00A073FE" w:rsidRPr="00023A1E" w:rsidRDefault="00B96FDC" w:rsidP="00A073FE">
      <w:pPr>
        <w:pStyle w:val="Ttulo"/>
        <w:rPr>
          <w:rStyle w:val="HiperlinkVisitado"/>
        </w:rPr>
      </w:pPr>
      <w:r w:rsidRPr="00023A1E">
        <w:t>FORMAÇÃO ACADÊMICA</w:t>
      </w:r>
    </w:p>
    <w:p w:rsidR="00E96161" w:rsidRPr="00E96161" w:rsidRDefault="00E96161" w:rsidP="00E96161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Cs/>
          <w:sz w:val="28"/>
          <w:szCs w:val="24"/>
        </w:rPr>
      </w:pPr>
      <w:r w:rsidRPr="00E96161">
        <w:rPr>
          <w:rFonts w:asciiTheme="minorHAnsi" w:eastAsiaTheme="minorHAnsi" w:hAnsiTheme="minorHAnsi"/>
          <w:bCs/>
          <w:sz w:val="28"/>
          <w:szCs w:val="24"/>
        </w:rPr>
        <w:t>Ensino Médio Completo</w:t>
      </w:r>
    </w:p>
    <w:p w:rsidR="00A073FE" w:rsidRPr="00E96161" w:rsidRDefault="00A073FE" w:rsidP="00E96161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sz w:val="28"/>
          <w:szCs w:val="24"/>
        </w:rPr>
      </w:pPr>
      <w:r w:rsidRPr="00E96161">
        <w:rPr>
          <w:rFonts w:asciiTheme="minorHAnsi" w:eastAsiaTheme="minorHAnsi" w:hAnsiTheme="minorHAnsi"/>
          <w:bCs/>
          <w:sz w:val="28"/>
          <w:szCs w:val="24"/>
        </w:rPr>
        <w:t xml:space="preserve">Curso Técnico </w:t>
      </w:r>
      <w:r w:rsidR="00023A1E" w:rsidRPr="00E96161">
        <w:rPr>
          <w:rFonts w:asciiTheme="minorHAnsi" w:eastAsiaTheme="minorHAnsi" w:hAnsiTheme="minorHAnsi"/>
          <w:bCs/>
          <w:sz w:val="28"/>
          <w:szCs w:val="24"/>
        </w:rPr>
        <w:t>em Enfermagem</w:t>
      </w:r>
    </w:p>
    <w:p w:rsidR="00023A1E" w:rsidRDefault="00023A1E" w:rsidP="00B0284C">
      <w:pPr>
        <w:pStyle w:val="Ttulo"/>
        <w:rPr>
          <w:lang w:eastAsia="pt-BR"/>
        </w:rPr>
      </w:pPr>
    </w:p>
    <w:p w:rsidR="00B0284C" w:rsidRPr="00023A1E" w:rsidRDefault="00B96FDC" w:rsidP="00B96FDC">
      <w:pPr>
        <w:pStyle w:val="Ttulo"/>
        <w:tabs>
          <w:tab w:val="left" w:pos="5713"/>
        </w:tabs>
      </w:pPr>
      <w:r w:rsidRPr="00023A1E">
        <w:rPr>
          <w:lang w:eastAsia="pt-BR"/>
        </w:rPr>
        <w:t>EXPERIÊNCIA</w:t>
      </w:r>
      <w:r>
        <w:rPr>
          <w:lang w:eastAsia="pt-BR"/>
        </w:rPr>
        <w:t>S</w:t>
      </w:r>
      <w:r>
        <w:rPr>
          <w:lang w:eastAsia="pt-BR"/>
        </w:rPr>
        <w:tab/>
      </w:r>
    </w:p>
    <w:p w:rsidR="00A073FE" w:rsidRPr="00023A1E" w:rsidRDefault="00A073FE" w:rsidP="00023A1E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 Light" w:eastAsiaTheme="minorHAnsi" w:hAnsi="Calibri Light"/>
          <w:bCs/>
          <w:color w:val="000000"/>
          <w:szCs w:val="24"/>
        </w:rPr>
      </w:pPr>
      <w:r w:rsidRPr="00023A1E">
        <w:rPr>
          <w:rFonts w:ascii="Calibri Light" w:eastAsiaTheme="minorHAnsi" w:hAnsi="Calibri Light"/>
          <w:b/>
          <w:bCs/>
          <w:color w:val="000000"/>
          <w:szCs w:val="24"/>
        </w:rPr>
        <w:t xml:space="preserve">TÉCNICO DE ENFERMAGEM no Fundação Desenvolvimento Pesquisa (Hospital Risoleta T. Neves) </w:t>
      </w:r>
      <w:r w:rsidRPr="00023A1E">
        <w:rPr>
          <w:rFonts w:ascii="Calibri Light" w:eastAsiaTheme="minorHAnsi" w:hAnsi="Calibri Light"/>
          <w:bCs/>
          <w:color w:val="000000"/>
          <w:szCs w:val="24"/>
        </w:rPr>
        <w:t>– Atual (desde Outubro de 2007)</w:t>
      </w:r>
    </w:p>
    <w:p w:rsidR="00A073FE" w:rsidRPr="00023A1E" w:rsidRDefault="00A073FE" w:rsidP="00023A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Calibri Light" w:eastAsiaTheme="minorHAnsi" w:hAnsi="Calibri Light"/>
          <w:b/>
          <w:bCs/>
          <w:color w:val="000000"/>
          <w:szCs w:val="24"/>
        </w:rPr>
      </w:pPr>
    </w:p>
    <w:p w:rsidR="00B0284C" w:rsidRPr="00023A1E" w:rsidRDefault="00FC08EB" w:rsidP="00023A1E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 Light" w:eastAsiaTheme="minorHAnsi" w:hAnsi="Calibri Light"/>
          <w:b/>
          <w:bCs/>
          <w:color w:val="000000"/>
          <w:szCs w:val="24"/>
        </w:rPr>
      </w:pPr>
      <w:r w:rsidRPr="00023A1E">
        <w:rPr>
          <w:rFonts w:ascii="Calibri Light" w:eastAsiaTheme="minorHAnsi" w:hAnsi="Calibri Light"/>
          <w:b/>
          <w:bCs/>
          <w:color w:val="000000"/>
          <w:szCs w:val="24"/>
        </w:rPr>
        <w:t xml:space="preserve">AUXILIAR DE ENFERMAGEM </w:t>
      </w:r>
      <w:r w:rsidR="00B0284C" w:rsidRPr="00023A1E">
        <w:rPr>
          <w:rFonts w:ascii="Calibri Light" w:eastAsiaTheme="minorHAnsi" w:hAnsi="Calibri Light"/>
          <w:b/>
          <w:bCs/>
          <w:color w:val="000000"/>
          <w:szCs w:val="24"/>
        </w:rPr>
        <w:t xml:space="preserve">no CardioCentro – </w:t>
      </w:r>
      <w:r w:rsidR="00B0284C" w:rsidRPr="00023A1E">
        <w:rPr>
          <w:rFonts w:ascii="Calibri Light" w:eastAsiaTheme="minorHAnsi" w:hAnsi="Calibri Light"/>
          <w:bCs/>
          <w:color w:val="000000"/>
          <w:szCs w:val="24"/>
        </w:rPr>
        <w:t xml:space="preserve">Dezembro </w:t>
      </w:r>
      <w:r w:rsidR="00B0284C" w:rsidRPr="00023A1E">
        <w:rPr>
          <w:rFonts w:ascii="Calibri Light" w:eastAsiaTheme="minorHAnsi" w:hAnsi="Calibri Light"/>
          <w:color w:val="000000"/>
          <w:szCs w:val="24"/>
        </w:rPr>
        <w:t>de 1997</w:t>
      </w:r>
      <w:r w:rsidRPr="00023A1E">
        <w:rPr>
          <w:rFonts w:ascii="Calibri Light" w:eastAsiaTheme="minorHAnsi" w:hAnsi="Calibri Light"/>
          <w:color w:val="000000"/>
          <w:szCs w:val="24"/>
        </w:rPr>
        <w:t xml:space="preserve"> a Outubro de 2003</w:t>
      </w:r>
    </w:p>
    <w:p w:rsidR="00B0284C" w:rsidRPr="00023A1E" w:rsidRDefault="00B0284C" w:rsidP="00B0284C">
      <w:pPr>
        <w:autoSpaceDE w:val="0"/>
        <w:autoSpaceDN w:val="0"/>
        <w:adjustRightInd w:val="0"/>
        <w:spacing w:after="0" w:line="240" w:lineRule="auto"/>
        <w:rPr>
          <w:rFonts w:ascii="Calibri Light" w:eastAsiaTheme="minorHAnsi" w:hAnsi="Calibri Light"/>
          <w:color w:val="000000" w:themeColor="text1"/>
          <w:szCs w:val="24"/>
        </w:rPr>
      </w:pPr>
    </w:p>
    <w:p w:rsidR="00B0284C" w:rsidRPr="00023A1E" w:rsidRDefault="00B0284C" w:rsidP="00023A1E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 Light" w:eastAsiaTheme="minorHAnsi" w:hAnsi="Calibri Light"/>
          <w:color w:val="666666"/>
          <w:szCs w:val="24"/>
        </w:rPr>
      </w:pPr>
      <w:r w:rsidRPr="00023A1E">
        <w:rPr>
          <w:rFonts w:ascii="Calibri Light" w:eastAsiaTheme="minorHAnsi" w:hAnsi="Calibri Light"/>
          <w:b/>
          <w:bCs/>
          <w:color w:val="000000"/>
          <w:szCs w:val="24"/>
        </w:rPr>
        <w:t>AUX</w:t>
      </w:r>
      <w:r w:rsidR="00FC08EB" w:rsidRPr="00023A1E">
        <w:rPr>
          <w:rFonts w:ascii="Calibri Light" w:eastAsiaTheme="minorHAnsi" w:hAnsi="Calibri Light"/>
          <w:b/>
          <w:bCs/>
          <w:color w:val="000000"/>
          <w:szCs w:val="24"/>
        </w:rPr>
        <w:t xml:space="preserve">ILIAR DE ENFERMAGEM no  Biocor - </w:t>
      </w:r>
      <w:r w:rsidR="00FC08EB" w:rsidRPr="00023A1E">
        <w:rPr>
          <w:rFonts w:ascii="Calibri Light" w:eastAsiaTheme="minorHAnsi" w:hAnsi="Calibri Light"/>
          <w:bCs/>
          <w:color w:val="000000"/>
          <w:szCs w:val="24"/>
        </w:rPr>
        <w:t>Janei</w:t>
      </w:r>
      <w:r w:rsidR="00FC08EB" w:rsidRPr="00023A1E">
        <w:rPr>
          <w:rFonts w:ascii="Calibri Light" w:eastAsiaTheme="minorHAnsi" w:hAnsi="Calibri Light"/>
          <w:color w:val="000000"/>
          <w:szCs w:val="24"/>
        </w:rPr>
        <w:t>ro de 1998 a Fevereiro de 1998</w:t>
      </w:r>
    </w:p>
    <w:p w:rsidR="00B0284C" w:rsidRPr="00023A1E" w:rsidRDefault="00B0284C" w:rsidP="00B0284C">
      <w:pPr>
        <w:autoSpaceDE w:val="0"/>
        <w:autoSpaceDN w:val="0"/>
        <w:adjustRightInd w:val="0"/>
        <w:spacing w:after="0" w:line="240" w:lineRule="auto"/>
        <w:rPr>
          <w:rFonts w:ascii="Calibri Light" w:eastAsiaTheme="minorHAnsi" w:hAnsi="Calibri Light"/>
          <w:color w:val="000000" w:themeColor="text1"/>
          <w:szCs w:val="24"/>
        </w:rPr>
      </w:pPr>
    </w:p>
    <w:p w:rsidR="00B0284C" w:rsidRPr="00023A1E" w:rsidRDefault="00FC08EB" w:rsidP="00023A1E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 Light" w:eastAsiaTheme="minorHAnsi" w:hAnsi="Calibri Light"/>
          <w:color w:val="9A9A9A"/>
          <w:szCs w:val="24"/>
        </w:rPr>
      </w:pPr>
      <w:r w:rsidRPr="00023A1E">
        <w:rPr>
          <w:rFonts w:ascii="Calibri Light" w:eastAsiaTheme="minorHAnsi" w:hAnsi="Calibri Light"/>
          <w:b/>
          <w:bCs/>
          <w:color w:val="000000"/>
          <w:szCs w:val="24"/>
        </w:rPr>
        <w:t xml:space="preserve">AUXILIAR DE ENFERMAGEM </w:t>
      </w:r>
      <w:r w:rsidR="00B0284C" w:rsidRPr="00023A1E">
        <w:rPr>
          <w:rFonts w:ascii="Calibri Light" w:eastAsiaTheme="minorHAnsi" w:hAnsi="Calibri Light"/>
          <w:b/>
          <w:bCs/>
          <w:color w:val="000000"/>
          <w:szCs w:val="24"/>
        </w:rPr>
        <w:t>no</w:t>
      </w:r>
      <w:r w:rsidRPr="00023A1E">
        <w:rPr>
          <w:rFonts w:ascii="Calibri Light" w:eastAsiaTheme="minorHAnsi" w:hAnsi="Calibri Light"/>
          <w:b/>
          <w:bCs/>
          <w:color w:val="000000"/>
          <w:szCs w:val="24"/>
        </w:rPr>
        <w:t xml:space="preserve"> Cooperativa Saúde Ltda</w:t>
      </w:r>
      <w:r w:rsidR="00B0284C" w:rsidRPr="00023A1E">
        <w:rPr>
          <w:rFonts w:ascii="Calibri Light" w:eastAsiaTheme="minorHAnsi" w:hAnsi="Calibri Light"/>
          <w:b/>
          <w:bCs/>
          <w:color w:val="000000"/>
          <w:szCs w:val="24"/>
        </w:rPr>
        <w:t xml:space="preserve"> - </w:t>
      </w:r>
      <w:r w:rsidRPr="00023A1E">
        <w:rPr>
          <w:rFonts w:ascii="Calibri Light" w:eastAsiaTheme="minorHAnsi" w:hAnsi="Calibri Light"/>
          <w:bCs/>
          <w:color w:val="000000"/>
          <w:szCs w:val="24"/>
        </w:rPr>
        <w:t>Março</w:t>
      </w:r>
      <w:r w:rsidR="00DF6488" w:rsidRPr="00023A1E">
        <w:rPr>
          <w:rFonts w:ascii="Calibri Light" w:eastAsiaTheme="minorHAnsi" w:hAnsi="Calibri Light"/>
          <w:color w:val="000000"/>
          <w:szCs w:val="24"/>
        </w:rPr>
        <w:t xml:space="preserve"> de 2000 a</w:t>
      </w:r>
      <w:r w:rsidR="00B0284C" w:rsidRPr="00023A1E">
        <w:rPr>
          <w:rFonts w:ascii="Calibri Light" w:eastAsiaTheme="minorHAnsi" w:hAnsi="Calibri Light"/>
          <w:color w:val="000000"/>
          <w:szCs w:val="24"/>
        </w:rPr>
        <w:t xml:space="preserve"> </w:t>
      </w:r>
      <w:r w:rsidR="00DF6488" w:rsidRPr="00023A1E">
        <w:rPr>
          <w:rFonts w:ascii="Calibri Light" w:eastAsiaTheme="minorHAnsi" w:hAnsi="Calibri Light"/>
          <w:color w:val="000000"/>
          <w:szCs w:val="24"/>
        </w:rPr>
        <w:t>Dezembro de 2000</w:t>
      </w:r>
    </w:p>
    <w:p w:rsidR="00B0284C" w:rsidRPr="00023A1E" w:rsidRDefault="00B0284C" w:rsidP="00B0284C">
      <w:pPr>
        <w:autoSpaceDE w:val="0"/>
        <w:autoSpaceDN w:val="0"/>
        <w:adjustRightInd w:val="0"/>
        <w:spacing w:after="0" w:line="240" w:lineRule="auto"/>
        <w:rPr>
          <w:rFonts w:ascii="Calibri Light" w:eastAsiaTheme="minorHAnsi" w:hAnsi="Calibri Light"/>
          <w:color w:val="000000" w:themeColor="text1"/>
          <w:szCs w:val="24"/>
        </w:rPr>
      </w:pPr>
    </w:p>
    <w:p w:rsidR="00E72273" w:rsidRPr="00023A1E" w:rsidRDefault="00E72273" w:rsidP="00023A1E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 Light" w:eastAsiaTheme="minorHAnsi" w:hAnsi="Calibri Light"/>
          <w:bCs/>
          <w:szCs w:val="24"/>
        </w:rPr>
      </w:pPr>
      <w:r w:rsidRPr="00023A1E">
        <w:rPr>
          <w:rFonts w:ascii="Calibri Light" w:eastAsiaTheme="minorHAnsi" w:hAnsi="Calibri Light"/>
          <w:b/>
          <w:bCs/>
          <w:szCs w:val="24"/>
        </w:rPr>
        <w:t xml:space="preserve">TÉCNICO EM ENFERMAGEM no Centro de Conveniência e Casa de Repouso para idosos – </w:t>
      </w:r>
      <w:r w:rsidRPr="00023A1E">
        <w:rPr>
          <w:rFonts w:ascii="Calibri Light" w:eastAsiaTheme="minorHAnsi" w:hAnsi="Calibri Light"/>
          <w:bCs/>
          <w:szCs w:val="24"/>
        </w:rPr>
        <w:t>Junho de 2011 a Agosto de 2011</w:t>
      </w:r>
    </w:p>
    <w:p w:rsidR="00E72273" w:rsidRPr="00023A1E" w:rsidRDefault="00E72273" w:rsidP="00023A1E">
      <w:pPr>
        <w:autoSpaceDE w:val="0"/>
        <w:autoSpaceDN w:val="0"/>
        <w:adjustRightInd w:val="0"/>
        <w:spacing w:after="0" w:line="240" w:lineRule="auto"/>
        <w:rPr>
          <w:rFonts w:ascii="Calibri Light" w:eastAsiaTheme="minorHAnsi" w:hAnsi="Calibri Light"/>
          <w:b/>
          <w:bCs/>
          <w:szCs w:val="24"/>
        </w:rPr>
      </w:pPr>
    </w:p>
    <w:p w:rsidR="00B0284C" w:rsidRPr="00023A1E" w:rsidRDefault="00E72273" w:rsidP="00023A1E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 Light" w:eastAsiaTheme="minorHAnsi" w:hAnsi="Calibri Light"/>
          <w:color w:val="9A9A9A"/>
          <w:szCs w:val="24"/>
        </w:rPr>
      </w:pPr>
      <w:r w:rsidRPr="00023A1E">
        <w:rPr>
          <w:rFonts w:ascii="Calibri Light" w:eastAsiaTheme="minorHAnsi" w:hAnsi="Calibri Light"/>
          <w:b/>
          <w:bCs/>
          <w:szCs w:val="24"/>
        </w:rPr>
        <w:t>TÉCNICO EM ENFERMAGEM no Instituto Carlos Garrido</w:t>
      </w:r>
      <w:r w:rsidR="00B0284C" w:rsidRPr="00023A1E">
        <w:rPr>
          <w:rFonts w:ascii="Calibri Light" w:eastAsiaTheme="minorHAnsi" w:hAnsi="Calibri Light"/>
          <w:b/>
          <w:bCs/>
          <w:szCs w:val="24"/>
        </w:rPr>
        <w:t xml:space="preserve"> </w:t>
      </w:r>
      <w:r w:rsidRPr="00023A1E">
        <w:rPr>
          <w:rFonts w:ascii="Calibri Light" w:eastAsiaTheme="minorHAnsi" w:hAnsi="Calibri Light"/>
          <w:b/>
          <w:bCs/>
          <w:szCs w:val="24"/>
        </w:rPr>
        <w:t>–</w:t>
      </w:r>
      <w:r w:rsidR="00B0284C" w:rsidRPr="00023A1E">
        <w:rPr>
          <w:rFonts w:ascii="Calibri Light" w:eastAsiaTheme="minorHAnsi" w:hAnsi="Calibri Light"/>
          <w:b/>
          <w:bCs/>
          <w:szCs w:val="24"/>
        </w:rPr>
        <w:t xml:space="preserve"> </w:t>
      </w:r>
      <w:r w:rsidRPr="00023A1E">
        <w:rPr>
          <w:rFonts w:ascii="Calibri Light" w:eastAsiaTheme="minorHAnsi" w:hAnsi="Calibri Light"/>
          <w:bCs/>
          <w:szCs w:val="24"/>
        </w:rPr>
        <w:t>Setembro</w:t>
      </w:r>
      <w:r w:rsidRPr="00023A1E">
        <w:rPr>
          <w:rFonts w:ascii="Calibri Light" w:eastAsiaTheme="minorHAnsi" w:hAnsi="Calibri Light"/>
          <w:color w:val="000000"/>
          <w:szCs w:val="24"/>
        </w:rPr>
        <w:t xml:space="preserve"> de 2006 a</w:t>
      </w:r>
      <w:r w:rsidR="00B0284C" w:rsidRPr="00023A1E">
        <w:rPr>
          <w:rFonts w:ascii="Calibri Light" w:eastAsiaTheme="minorHAnsi" w:hAnsi="Calibri Light"/>
          <w:color w:val="000000"/>
          <w:szCs w:val="24"/>
        </w:rPr>
        <w:t xml:space="preserve"> </w:t>
      </w:r>
      <w:r w:rsidRPr="00023A1E">
        <w:rPr>
          <w:rFonts w:ascii="Calibri Light" w:eastAsiaTheme="minorHAnsi" w:hAnsi="Calibri Light"/>
          <w:color w:val="000000"/>
          <w:szCs w:val="24"/>
        </w:rPr>
        <w:t>Junh</w:t>
      </w:r>
      <w:r w:rsidR="00B0284C" w:rsidRPr="00023A1E">
        <w:rPr>
          <w:rFonts w:ascii="Calibri Light" w:eastAsiaTheme="minorHAnsi" w:hAnsi="Calibri Light"/>
          <w:color w:val="000000"/>
          <w:szCs w:val="24"/>
        </w:rPr>
        <w:t>o de 20</w:t>
      </w:r>
      <w:r w:rsidRPr="00023A1E">
        <w:rPr>
          <w:rFonts w:ascii="Calibri Light" w:eastAsiaTheme="minorHAnsi" w:hAnsi="Calibri Light"/>
          <w:color w:val="000000"/>
          <w:szCs w:val="24"/>
        </w:rPr>
        <w:t>08</w:t>
      </w:r>
    </w:p>
    <w:p w:rsidR="00B0284C" w:rsidRPr="00023A1E" w:rsidRDefault="00B0284C" w:rsidP="00E7227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color w:val="666666"/>
          <w:szCs w:val="24"/>
        </w:rPr>
      </w:pPr>
    </w:p>
    <w:p w:rsidR="00023A1E" w:rsidRPr="00E96161" w:rsidRDefault="00E96161" w:rsidP="00E7227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sz w:val="40"/>
          <w:szCs w:val="24"/>
        </w:rPr>
      </w:pPr>
      <w:r w:rsidRPr="00E96161">
        <w:rPr>
          <w:rFonts w:asciiTheme="minorHAnsi" w:eastAsiaTheme="minorHAnsi" w:hAnsiTheme="minorHAnsi"/>
          <w:sz w:val="40"/>
          <w:szCs w:val="24"/>
        </w:rPr>
        <w:t>ATIVIDADES DESENVOLVIDAS:</w:t>
      </w:r>
    </w:p>
    <w:p w:rsidR="00023A1E" w:rsidRPr="00023A1E" w:rsidRDefault="00023A1E" w:rsidP="00E7227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sz w:val="24"/>
          <w:szCs w:val="24"/>
        </w:rPr>
      </w:pPr>
    </w:p>
    <w:p w:rsidR="00023A1E" w:rsidRPr="005554B7" w:rsidRDefault="00023A1E" w:rsidP="00023A1E">
      <w:pPr>
        <w:pStyle w:val="Default"/>
        <w:numPr>
          <w:ilvl w:val="0"/>
          <w:numId w:val="5"/>
        </w:numPr>
        <w:jc w:val="both"/>
        <w:rPr>
          <w:rFonts w:asciiTheme="minorHAnsi" w:hAnsiTheme="minorHAnsi"/>
          <w:szCs w:val="16"/>
        </w:rPr>
      </w:pPr>
      <w:r w:rsidRPr="005554B7">
        <w:rPr>
          <w:rFonts w:asciiTheme="minorHAnsi" w:hAnsiTheme="minorHAnsi"/>
          <w:szCs w:val="16"/>
        </w:rPr>
        <w:t xml:space="preserve">Realizar rotinas assistenciais e administrativas referentes à organização e circulação do setor; </w:t>
      </w:r>
    </w:p>
    <w:p w:rsidR="00023A1E" w:rsidRPr="005554B7" w:rsidRDefault="00023A1E" w:rsidP="00023A1E">
      <w:pPr>
        <w:pStyle w:val="Default"/>
        <w:numPr>
          <w:ilvl w:val="0"/>
          <w:numId w:val="5"/>
        </w:numPr>
        <w:jc w:val="both"/>
        <w:rPr>
          <w:rFonts w:asciiTheme="minorHAnsi" w:hAnsiTheme="minorHAnsi"/>
          <w:szCs w:val="16"/>
        </w:rPr>
      </w:pPr>
      <w:r w:rsidRPr="005554B7">
        <w:rPr>
          <w:rFonts w:asciiTheme="minorHAnsi" w:hAnsiTheme="minorHAnsi"/>
          <w:szCs w:val="16"/>
        </w:rPr>
        <w:t xml:space="preserve">Preparar materiais a serem utilizados pelo setor ou por outros setores segundo demanda; </w:t>
      </w:r>
    </w:p>
    <w:p w:rsidR="00023A1E" w:rsidRPr="005554B7" w:rsidRDefault="00023A1E" w:rsidP="00023A1E">
      <w:pPr>
        <w:pStyle w:val="Default"/>
        <w:numPr>
          <w:ilvl w:val="0"/>
          <w:numId w:val="5"/>
        </w:numPr>
        <w:jc w:val="both"/>
        <w:rPr>
          <w:rFonts w:asciiTheme="minorHAnsi" w:hAnsiTheme="minorHAnsi"/>
          <w:szCs w:val="16"/>
        </w:rPr>
      </w:pPr>
      <w:r w:rsidRPr="005554B7">
        <w:rPr>
          <w:rFonts w:asciiTheme="minorHAnsi" w:hAnsiTheme="minorHAnsi"/>
          <w:szCs w:val="16"/>
        </w:rPr>
        <w:t xml:space="preserve">Realizar procedimentos da admissão à alta, prestando assistência integral aos pacientes a partir da orientação e supervisão do Enfermeiro; </w:t>
      </w:r>
    </w:p>
    <w:p w:rsidR="00023A1E" w:rsidRPr="005554B7" w:rsidRDefault="00023A1E" w:rsidP="00023A1E">
      <w:pPr>
        <w:pStyle w:val="Default"/>
        <w:numPr>
          <w:ilvl w:val="0"/>
          <w:numId w:val="5"/>
        </w:numPr>
        <w:jc w:val="both"/>
        <w:rPr>
          <w:rFonts w:asciiTheme="minorHAnsi" w:hAnsiTheme="minorHAnsi"/>
          <w:szCs w:val="16"/>
        </w:rPr>
      </w:pPr>
      <w:r w:rsidRPr="005554B7">
        <w:rPr>
          <w:rFonts w:asciiTheme="minorHAnsi" w:hAnsiTheme="minorHAnsi"/>
          <w:szCs w:val="16"/>
        </w:rPr>
        <w:t xml:space="preserve">Realizar transporte de paciente intra e extra hospitalar; </w:t>
      </w:r>
    </w:p>
    <w:p w:rsidR="00023A1E" w:rsidRPr="005554B7" w:rsidRDefault="00023A1E" w:rsidP="00023A1E">
      <w:pPr>
        <w:pStyle w:val="Default"/>
        <w:numPr>
          <w:ilvl w:val="0"/>
          <w:numId w:val="5"/>
        </w:numPr>
        <w:jc w:val="both"/>
        <w:rPr>
          <w:rFonts w:asciiTheme="minorHAnsi" w:hAnsiTheme="minorHAnsi"/>
          <w:szCs w:val="16"/>
        </w:rPr>
      </w:pPr>
      <w:r w:rsidRPr="005554B7">
        <w:rPr>
          <w:rFonts w:asciiTheme="minorHAnsi" w:hAnsiTheme="minorHAnsi"/>
          <w:szCs w:val="16"/>
        </w:rPr>
        <w:t xml:space="preserve">Auxiliar na execução de exames de imagem; </w:t>
      </w:r>
    </w:p>
    <w:p w:rsidR="00023A1E" w:rsidRPr="005554B7" w:rsidRDefault="00023A1E" w:rsidP="00023A1E">
      <w:pPr>
        <w:pStyle w:val="Default"/>
        <w:numPr>
          <w:ilvl w:val="0"/>
          <w:numId w:val="5"/>
        </w:numPr>
        <w:jc w:val="both"/>
        <w:rPr>
          <w:rFonts w:asciiTheme="minorHAnsi" w:hAnsiTheme="minorHAnsi"/>
          <w:szCs w:val="16"/>
        </w:rPr>
      </w:pPr>
      <w:r w:rsidRPr="005554B7">
        <w:rPr>
          <w:rFonts w:asciiTheme="minorHAnsi" w:hAnsiTheme="minorHAnsi"/>
          <w:szCs w:val="16"/>
        </w:rPr>
        <w:t>Providenciar e organizar instrumentais para as cirurgias;</w:t>
      </w:r>
    </w:p>
    <w:p w:rsidR="00023A1E" w:rsidRPr="005554B7" w:rsidRDefault="00023A1E" w:rsidP="00023A1E">
      <w:pPr>
        <w:pStyle w:val="Default"/>
        <w:numPr>
          <w:ilvl w:val="0"/>
          <w:numId w:val="5"/>
        </w:numPr>
        <w:jc w:val="both"/>
        <w:rPr>
          <w:rFonts w:asciiTheme="minorHAnsi" w:hAnsiTheme="minorHAnsi"/>
          <w:szCs w:val="16"/>
        </w:rPr>
      </w:pPr>
      <w:r w:rsidRPr="005554B7">
        <w:rPr>
          <w:rFonts w:asciiTheme="minorHAnsi" w:hAnsiTheme="minorHAnsi"/>
          <w:szCs w:val="16"/>
        </w:rPr>
        <w:t xml:space="preserve">Verificar equipamentos e materiais cirúrgicos; </w:t>
      </w:r>
    </w:p>
    <w:p w:rsidR="00023A1E" w:rsidRPr="005554B7" w:rsidRDefault="00023A1E" w:rsidP="00023A1E">
      <w:pPr>
        <w:pStyle w:val="Default"/>
        <w:numPr>
          <w:ilvl w:val="0"/>
          <w:numId w:val="5"/>
        </w:numPr>
        <w:jc w:val="both"/>
        <w:rPr>
          <w:rFonts w:asciiTheme="minorHAnsi" w:hAnsiTheme="minorHAnsi"/>
          <w:szCs w:val="16"/>
        </w:rPr>
      </w:pPr>
      <w:r w:rsidRPr="005554B7">
        <w:rPr>
          <w:rFonts w:asciiTheme="minorHAnsi" w:hAnsiTheme="minorHAnsi"/>
          <w:szCs w:val="16"/>
        </w:rPr>
        <w:t xml:space="preserve">Organizar o ambiente de trabalho para realização das cirurgias; </w:t>
      </w:r>
    </w:p>
    <w:p w:rsidR="00023A1E" w:rsidRPr="005554B7" w:rsidRDefault="00023A1E" w:rsidP="00023A1E">
      <w:pPr>
        <w:pStyle w:val="Default"/>
        <w:numPr>
          <w:ilvl w:val="0"/>
          <w:numId w:val="5"/>
        </w:numPr>
        <w:jc w:val="both"/>
        <w:rPr>
          <w:rFonts w:asciiTheme="minorHAnsi" w:hAnsiTheme="minorHAnsi"/>
          <w:szCs w:val="16"/>
        </w:rPr>
      </w:pPr>
      <w:r w:rsidRPr="005554B7">
        <w:rPr>
          <w:rFonts w:asciiTheme="minorHAnsi" w:hAnsiTheme="minorHAnsi"/>
          <w:szCs w:val="16"/>
        </w:rPr>
        <w:t xml:space="preserve">Auxiliar a equipe médica durante a instrumentação cirúrgica; </w:t>
      </w:r>
    </w:p>
    <w:p w:rsidR="00023A1E" w:rsidRPr="005554B7" w:rsidRDefault="00023A1E" w:rsidP="00023A1E">
      <w:pPr>
        <w:pStyle w:val="Default"/>
        <w:numPr>
          <w:ilvl w:val="0"/>
          <w:numId w:val="5"/>
        </w:numPr>
        <w:jc w:val="both"/>
        <w:rPr>
          <w:rFonts w:asciiTheme="minorHAnsi" w:hAnsiTheme="minorHAnsi"/>
          <w:szCs w:val="16"/>
        </w:rPr>
      </w:pPr>
      <w:r w:rsidRPr="005554B7">
        <w:rPr>
          <w:rFonts w:asciiTheme="minorHAnsi" w:hAnsiTheme="minorHAnsi"/>
          <w:szCs w:val="16"/>
        </w:rPr>
        <w:t xml:space="preserve">Repor arsenal de materiais cirúrgicos; </w:t>
      </w:r>
    </w:p>
    <w:p w:rsidR="00023A1E" w:rsidRPr="005554B7" w:rsidRDefault="00023A1E" w:rsidP="00023A1E">
      <w:pPr>
        <w:pStyle w:val="Default"/>
        <w:numPr>
          <w:ilvl w:val="0"/>
          <w:numId w:val="5"/>
        </w:numPr>
        <w:jc w:val="both"/>
        <w:rPr>
          <w:rFonts w:asciiTheme="minorHAnsi" w:hAnsiTheme="minorHAnsi"/>
          <w:szCs w:val="16"/>
        </w:rPr>
      </w:pPr>
      <w:r w:rsidRPr="005554B7">
        <w:rPr>
          <w:rFonts w:asciiTheme="minorHAnsi" w:hAnsiTheme="minorHAnsi"/>
          <w:szCs w:val="16"/>
        </w:rPr>
        <w:t xml:space="preserve">Realizar acompanhamento das infecções relacionadas à assistência; </w:t>
      </w:r>
    </w:p>
    <w:p w:rsidR="00023A1E" w:rsidRPr="005554B7" w:rsidRDefault="00023A1E" w:rsidP="00023A1E">
      <w:pPr>
        <w:pStyle w:val="Default"/>
        <w:numPr>
          <w:ilvl w:val="0"/>
          <w:numId w:val="5"/>
        </w:numPr>
        <w:jc w:val="both"/>
        <w:rPr>
          <w:rFonts w:asciiTheme="minorHAnsi" w:hAnsiTheme="minorHAnsi"/>
          <w:szCs w:val="16"/>
        </w:rPr>
      </w:pPr>
      <w:r w:rsidRPr="005554B7">
        <w:rPr>
          <w:rFonts w:asciiTheme="minorHAnsi" w:hAnsiTheme="minorHAnsi"/>
          <w:szCs w:val="16"/>
        </w:rPr>
        <w:t xml:space="preserve">Acompanhar e realizar rotinas relacionadas às doenças de notificação compulsória; Acompanhar e realizar rotinas relacionadas aos fatores de risco e adoção de medidas para o controle da disseminação de microorganismos; </w:t>
      </w:r>
    </w:p>
    <w:p w:rsidR="00023A1E" w:rsidRPr="005554B7" w:rsidRDefault="00023A1E" w:rsidP="00023A1E">
      <w:pPr>
        <w:pStyle w:val="Default"/>
        <w:numPr>
          <w:ilvl w:val="0"/>
          <w:numId w:val="6"/>
        </w:numPr>
        <w:jc w:val="both"/>
        <w:rPr>
          <w:rFonts w:asciiTheme="minorHAnsi" w:hAnsiTheme="minorHAnsi"/>
          <w:szCs w:val="16"/>
        </w:rPr>
      </w:pPr>
      <w:r w:rsidRPr="005554B7">
        <w:rPr>
          <w:rFonts w:asciiTheme="minorHAnsi" w:hAnsiTheme="minorHAnsi"/>
          <w:szCs w:val="16"/>
        </w:rPr>
        <w:t xml:space="preserve">Prestar informações pertinentes aos pacientes, familiares e cuidadores sempre que necessário; </w:t>
      </w:r>
    </w:p>
    <w:p w:rsidR="00B0284C" w:rsidRPr="005554B7" w:rsidRDefault="00023A1E" w:rsidP="00B0284C">
      <w:pPr>
        <w:pStyle w:val="Default"/>
        <w:numPr>
          <w:ilvl w:val="0"/>
          <w:numId w:val="6"/>
        </w:numPr>
        <w:jc w:val="both"/>
        <w:rPr>
          <w:rFonts w:asciiTheme="minorHAnsi" w:hAnsiTheme="minorHAnsi"/>
          <w:szCs w:val="16"/>
        </w:rPr>
      </w:pPr>
      <w:r w:rsidRPr="005554B7">
        <w:rPr>
          <w:rFonts w:asciiTheme="minorHAnsi" w:hAnsiTheme="minorHAnsi"/>
          <w:szCs w:val="16"/>
        </w:rPr>
        <w:t xml:space="preserve">Atuar conforme normas e diretrizes éticas e técnicas com qualidade e biossegurança; Realizar demais atividades pertinentes à função e ao setor. </w:t>
      </w:r>
    </w:p>
    <w:sectPr w:rsidR="00B0284C" w:rsidRPr="005554B7" w:rsidSect="00E961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480" w:rsidRDefault="00CE4480" w:rsidP="00023A1E">
      <w:pPr>
        <w:spacing w:after="0" w:line="240" w:lineRule="auto"/>
      </w:pPr>
      <w:r>
        <w:separator/>
      </w:r>
    </w:p>
  </w:endnote>
  <w:endnote w:type="continuationSeparator" w:id="1">
    <w:p w:rsidR="00CE4480" w:rsidRDefault="00CE4480" w:rsidP="0002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480" w:rsidRDefault="00CE4480" w:rsidP="00023A1E">
      <w:pPr>
        <w:spacing w:after="0" w:line="240" w:lineRule="auto"/>
      </w:pPr>
      <w:r>
        <w:separator/>
      </w:r>
    </w:p>
  </w:footnote>
  <w:footnote w:type="continuationSeparator" w:id="1">
    <w:p w:rsidR="00CE4480" w:rsidRDefault="00CE4480" w:rsidP="00023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26F9"/>
    <w:multiLevelType w:val="hybridMultilevel"/>
    <w:tmpl w:val="9A24EB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C11704"/>
    <w:multiLevelType w:val="hybridMultilevel"/>
    <w:tmpl w:val="40961D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554319"/>
    <w:multiLevelType w:val="hybridMultilevel"/>
    <w:tmpl w:val="C2023C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832C77"/>
    <w:multiLevelType w:val="hybridMultilevel"/>
    <w:tmpl w:val="24261F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416070"/>
    <w:multiLevelType w:val="hybridMultilevel"/>
    <w:tmpl w:val="BB5668E0"/>
    <w:lvl w:ilvl="0" w:tplc="E0D28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C3711"/>
    <w:multiLevelType w:val="hybridMultilevel"/>
    <w:tmpl w:val="E1DE8716"/>
    <w:lvl w:ilvl="0" w:tplc="E0D28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E7005C"/>
    <w:multiLevelType w:val="hybridMultilevel"/>
    <w:tmpl w:val="EB06E9AA"/>
    <w:lvl w:ilvl="0" w:tplc="E0D28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284C"/>
    <w:rsid w:val="00023A1E"/>
    <w:rsid w:val="003A347A"/>
    <w:rsid w:val="005554B7"/>
    <w:rsid w:val="00A073FE"/>
    <w:rsid w:val="00B0284C"/>
    <w:rsid w:val="00B03A08"/>
    <w:rsid w:val="00B96FDC"/>
    <w:rsid w:val="00C15C2A"/>
    <w:rsid w:val="00CE4480"/>
    <w:rsid w:val="00DF6488"/>
    <w:rsid w:val="00E72273"/>
    <w:rsid w:val="00E96161"/>
    <w:rsid w:val="00FC08EB"/>
    <w:rsid w:val="00FC1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84C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0284C"/>
    <w:rPr>
      <w:color w:val="0000FF"/>
      <w:u w:val="single"/>
    </w:rPr>
  </w:style>
  <w:style w:type="paragraph" w:styleId="Ttulo">
    <w:name w:val="Title"/>
    <w:aliases w:val="Títulomelhor"/>
    <w:basedOn w:val="Normal"/>
    <w:next w:val="Normal"/>
    <w:link w:val="TtuloChar"/>
    <w:uiPriority w:val="10"/>
    <w:qFormat/>
    <w:rsid w:val="00B028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inorHAnsi" w:eastAsiaTheme="majorEastAsia" w:hAnsiTheme="minorHAnsi" w:cstheme="majorBidi"/>
      <w:color w:val="000000" w:themeColor="text1"/>
      <w:spacing w:val="5"/>
      <w:kern w:val="28"/>
      <w:sz w:val="40"/>
      <w:szCs w:val="52"/>
    </w:rPr>
  </w:style>
  <w:style w:type="character" w:customStyle="1" w:styleId="TtuloChar">
    <w:name w:val="Título Char"/>
    <w:aliases w:val="Títulomelhor Char"/>
    <w:basedOn w:val="Fontepargpadro"/>
    <w:link w:val="Ttulo"/>
    <w:uiPriority w:val="10"/>
    <w:rsid w:val="00B0284C"/>
    <w:rPr>
      <w:rFonts w:eastAsiaTheme="majorEastAsia" w:cstheme="majorBidi"/>
      <w:color w:val="000000" w:themeColor="text1"/>
      <w:spacing w:val="5"/>
      <w:kern w:val="28"/>
      <w:sz w:val="40"/>
      <w:szCs w:val="52"/>
    </w:rPr>
  </w:style>
  <w:style w:type="character" w:styleId="HiperlinkVisitado">
    <w:name w:val="FollowedHyperlink"/>
    <w:basedOn w:val="Fontepargpadro"/>
    <w:uiPriority w:val="99"/>
    <w:semiHidden/>
    <w:unhideWhenUsed/>
    <w:rsid w:val="00B0284C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72273"/>
    <w:pPr>
      <w:ind w:left="720"/>
      <w:contextualSpacing/>
    </w:pPr>
  </w:style>
  <w:style w:type="paragraph" w:customStyle="1" w:styleId="Default">
    <w:name w:val="Default"/>
    <w:rsid w:val="00023A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023A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23A1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023A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23A1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mingaenfermage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320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9</cp:revision>
  <dcterms:created xsi:type="dcterms:W3CDTF">2017-01-17T12:17:00Z</dcterms:created>
  <dcterms:modified xsi:type="dcterms:W3CDTF">2017-05-31T21:14:00Z</dcterms:modified>
</cp:coreProperties>
</file>