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35" w:rsidRDefault="002C5535" w:rsidP="002C553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CURRÍCULO</w:t>
      </w:r>
    </w:p>
    <w:p w:rsidR="0075367A" w:rsidRDefault="0075367A" w:rsidP="002C553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5367A" w:rsidRPr="002C5535" w:rsidRDefault="0075367A" w:rsidP="0075367A">
      <w:pPr>
        <w:rPr>
          <w:rFonts w:ascii="Times New Roman" w:hAnsi="Times New Roman" w:cs="Times New Roman"/>
          <w:sz w:val="48"/>
          <w:szCs w:val="48"/>
        </w:rPr>
      </w:pPr>
      <w:r w:rsidRPr="0075367A">
        <w:rPr>
          <w:rFonts w:ascii="Times New Roman" w:hAnsi="Times New Roman" w:cs="Times New Roman"/>
          <w:sz w:val="48"/>
          <w:szCs w:val="48"/>
        </w:rPr>
        <w:drawing>
          <wp:inline distT="0" distB="0" distL="0" distR="0">
            <wp:extent cx="2011769" cy="2009554"/>
            <wp:effectExtent l="19050" t="0" r="7531" b="0"/>
            <wp:docPr id="3" name="Imagem 0" descr="le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a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51" cy="20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Marlene Fernandes dos Santos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Idade 55</w:t>
      </w:r>
      <w:r w:rsidR="0020081F">
        <w:rPr>
          <w:rFonts w:ascii="Times New Roman" w:hAnsi="Times New Roman" w:cs="Times New Roman"/>
          <w:sz w:val="24"/>
          <w:szCs w:val="24"/>
        </w:rPr>
        <w:t xml:space="preserve"> </w:t>
      </w:r>
      <w:r w:rsidRPr="002C5535">
        <w:rPr>
          <w:rFonts w:ascii="Times New Roman" w:hAnsi="Times New Roman" w:cs="Times New Roman"/>
          <w:sz w:val="24"/>
          <w:szCs w:val="24"/>
        </w:rPr>
        <w:t>anos 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D</w:t>
      </w:r>
      <w:r w:rsidR="00BE09B6">
        <w:rPr>
          <w:rFonts w:ascii="Times New Roman" w:hAnsi="Times New Roman" w:cs="Times New Roman"/>
          <w:sz w:val="24"/>
          <w:szCs w:val="24"/>
        </w:rPr>
        <w:t>.N</w:t>
      </w:r>
      <w:r w:rsidRPr="002C5535">
        <w:rPr>
          <w:rFonts w:ascii="Times New Roman" w:hAnsi="Times New Roman" w:cs="Times New Roman"/>
          <w:sz w:val="24"/>
          <w:szCs w:val="24"/>
        </w:rPr>
        <w:t xml:space="preserve"> 28/08/1963 </w:t>
      </w:r>
    </w:p>
    <w:p w:rsidR="00BB4FB0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 </w:t>
      </w:r>
      <w:r w:rsidR="002C5535" w:rsidRPr="002C5535">
        <w:rPr>
          <w:rFonts w:ascii="Times New Roman" w:hAnsi="Times New Roman" w:cs="Times New Roman"/>
          <w:sz w:val="24"/>
          <w:szCs w:val="24"/>
        </w:rPr>
        <w:t>M438135</w:t>
      </w:r>
    </w:p>
    <w:p w:rsidR="00BE09B6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Belo Horizonte bairro sagrada família /Horto</w:t>
      </w:r>
    </w:p>
    <w:p w:rsidR="00BE09B6" w:rsidRPr="002C5535" w:rsidRDefault="00BB4FB0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</w:t>
      </w:r>
      <w:r w:rsidR="00BE09B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)</w:t>
      </w:r>
      <w:r w:rsidR="00BE09B6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-</w:t>
      </w:r>
      <w:r w:rsidR="00BE09B6">
        <w:rPr>
          <w:rFonts w:ascii="Times New Roman" w:hAnsi="Times New Roman" w:cs="Times New Roman"/>
          <w:sz w:val="24"/>
          <w:szCs w:val="24"/>
        </w:rPr>
        <w:t>9860</w:t>
      </w:r>
      <w:r>
        <w:rPr>
          <w:rFonts w:ascii="Times New Roman" w:hAnsi="Times New Roman" w:cs="Times New Roman"/>
          <w:sz w:val="24"/>
          <w:szCs w:val="24"/>
        </w:rPr>
        <w:t>-</w:t>
      </w:r>
      <w:r w:rsidR="00BE09B6">
        <w:rPr>
          <w:rFonts w:ascii="Times New Roman" w:hAnsi="Times New Roman" w:cs="Times New Roman"/>
          <w:sz w:val="24"/>
          <w:szCs w:val="24"/>
        </w:rPr>
        <w:t xml:space="preserve">1039 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Técnico em enfermagem /2019</w:t>
      </w:r>
    </w:p>
    <w:p w:rsidR="002C5535" w:rsidRPr="002C5535" w:rsidRDefault="00BB4FB0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COREN:</w:t>
      </w:r>
      <w:r w:rsidR="002C5535" w:rsidRPr="002C5535">
        <w:rPr>
          <w:rFonts w:ascii="Times New Roman" w:hAnsi="Times New Roman" w:cs="Times New Roman"/>
          <w:sz w:val="24"/>
          <w:szCs w:val="24"/>
        </w:rPr>
        <w:t xml:space="preserve"> 1406354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5535" w:rsidRPr="002C5535">
        <w:rPr>
          <w:rFonts w:ascii="Times New Roman" w:hAnsi="Times New Roman" w:cs="Times New Roman"/>
          <w:sz w:val="24"/>
          <w:szCs w:val="24"/>
        </w:rPr>
        <w:t>Ativo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Curso d</w:t>
      </w:r>
      <w:r w:rsidR="00924F75">
        <w:rPr>
          <w:rFonts w:ascii="Times New Roman" w:hAnsi="Times New Roman" w:cs="Times New Roman"/>
          <w:sz w:val="24"/>
          <w:szCs w:val="24"/>
        </w:rPr>
        <w:t>e complementação</w:t>
      </w:r>
      <w:r w:rsidR="00BE09B6">
        <w:rPr>
          <w:rFonts w:ascii="Times New Roman" w:hAnsi="Times New Roman" w:cs="Times New Roman"/>
          <w:sz w:val="24"/>
          <w:szCs w:val="24"/>
        </w:rPr>
        <w:t xml:space="preserve"> no IEEP santa C</w:t>
      </w:r>
      <w:r w:rsidRPr="002C5535">
        <w:rPr>
          <w:rFonts w:ascii="Times New Roman" w:hAnsi="Times New Roman" w:cs="Times New Roman"/>
          <w:sz w:val="24"/>
          <w:szCs w:val="24"/>
        </w:rPr>
        <w:t>asa</w:t>
      </w:r>
      <w:r w:rsidR="00BE09B6">
        <w:rPr>
          <w:rFonts w:ascii="Times New Roman" w:hAnsi="Times New Roman" w:cs="Times New Roman"/>
          <w:sz w:val="24"/>
          <w:szCs w:val="24"/>
        </w:rPr>
        <w:t xml:space="preserve"> de misericórdia com está</w:t>
      </w:r>
      <w:r w:rsidRPr="002C5535">
        <w:rPr>
          <w:rFonts w:ascii="Times New Roman" w:hAnsi="Times New Roman" w:cs="Times New Roman"/>
          <w:sz w:val="24"/>
          <w:szCs w:val="24"/>
        </w:rPr>
        <w:t>gio em setores específicos: 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 xml:space="preserve">   Bloco </w:t>
      </w:r>
      <w:r w:rsidR="00BE09B6">
        <w:rPr>
          <w:rFonts w:ascii="Times New Roman" w:hAnsi="Times New Roman" w:cs="Times New Roman"/>
          <w:sz w:val="24"/>
          <w:szCs w:val="24"/>
        </w:rPr>
        <w:t>cirúrgico, CTI adulto,</w:t>
      </w:r>
      <w:r w:rsidR="00BB4FB0">
        <w:rPr>
          <w:rFonts w:ascii="Times New Roman" w:hAnsi="Times New Roman" w:cs="Times New Roman"/>
          <w:sz w:val="24"/>
          <w:szCs w:val="24"/>
        </w:rPr>
        <w:t xml:space="preserve"> </w:t>
      </w:r>
      <w:r w:rsidR="00BE09B6">
        <w:rPr>
          <w:rFonts w:ascii="Times New Roman" w:hAnsi="Times New Roman" w:cs="Times New Roman"/>
          <w:sz w:val="24"/>
          <w:szCs w:val="24"/>
        </w:rPr>
        <w:t>CT</w:t>
      </w:r>
      <w:r w:rsidR="00BB4FB0">
        <w:rPr>
          <w:rFonts w:ascii="Times New Roman" w:hAnsi="Times New Roman" w:cs="Times New Roman"/>
          <w:sz w:val="24"/>
          <w:szCs w:val="24"/>
        </w:rPr>
        <w:t>I pediátrico</w:t>
      </w:r>
      <w:r w:rsidR="00924F75">
        <w:rPr>
          <w:rFonts w:ascii="Times New Roman" w:hAnsi="Times New Roman" w:cs="Times New Roman"/>
          <w:sz w:val="24"/>
          <w:szCs w:val="24"/>
        </w:rPr>
        <w:t>,</w:t>
      </w:r>
      <w:r w:rsidR="00E65C02">
        <w:rPr>
          <w:rFonts w:ascii="Times New Roman" w:hAnsi="Times New Roman" w:cs="Times New Roman"/>
          <w:sz w:val="24"/>
          <w:szCs w:val="24"/>
        </w:rPr>
        <w:t xml:space="preserve"> CTI Neo</w:t>
      </w:r>
      <w:r w:rsidR="00BE09B6">
        <w:rPr>
          <w:rFonts w:ascii="Times New Roman" w:hAnsi="Times New Roman" w:cs="Times New Roman"/>
          <w:sz w:val="24"/>
          <w:szCs w:val="24"/>
        </w:rPr>
        <w:t xml:space="preserve">natal </w:t>
      </w:r>
      <w:r w:rsidR="00E65C02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E65C02">
        <w:rPr>
          <w:rFonts w:ascii="Times New Roman" w:hAnsi="Times New Roman" w:cs="Times New Roman"/>
          <w:sz w:val="24"/>
          <w:szCs w:val="24"/>
        </w:rPr>
        <w:t>unidades Neo</w:t>
      </w:r>
      <w:r w:rsidRPr="002C5535">
        <w:rPr>
          <w:rFonts w:ascii="Times New Roman" w:hAnsi="Times New Roman" w:cs="Times New Roman"/>
          <w:sz w:val="24"/>
          <w:szCs w:val="24"/>
        </w:rPr>
        <w:t>natal</w:t>
      </w:r>
      <w:proofErr w:type="gramEnd"/>
      <w:r w:rsidRPr="002C5535">
        <w:rPr>
          <w:rFonts w:ascii="Times New Roman" w:hAnsi="Times New Roman" w:cs="Times New Roman"/>
          <w:sz w:val="24"/>
          <w:szCs w:val="24"/>
        </w:rPr>
        <w:t>.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   Auxiliar de enfermagem/ 1989</w:t>
      </w:r>
    </w:p>
    <w:p w:rsidR="002C5535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2C5535" w:rsidRPr="002C5535">
        <w:rPr>
          <w:rFonts w:ascii="Times New Roman" w:hAnsi="Times New Roman" w:cs="Times New Roman"/>
          <w:sz w:val="24"/>
          <w:szCs w:val="24"/>
        </w:rPr>
        <w:t>scola de enfermagem professor Clovis Salgado, cruz vermelha brasileira. </w:t>
      </w:r>
    </w:p>
    <w:p w:rsidR="002C5535" w:rsidRPr="002C5535" w:rsidRDefault="0020081F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COREN</w:t>
      </w:r>
      <w:r w:rsidR="00BB4FB0">
        <w:rPr>
          <w:rFonts w:ascii="Times New Roman" w:hAnsi="Times New Roman" w:cs="Times New Roman"/>
          <w:sz w:val="24"/>
          <w:szCs w:val="24"/>
        </w:rPr>
        <w:t>:</w:t>
      </w:r>
      <w:r w:rsidR="002C5535" w:rsidRPr="002C5535">
        <w:rPr>
          <w:rFonts w:ascii="Times New Roman" w:hAnsi="Times New Roman" w:cs="Times New Roman"/>
          <w:sz w:val="24"/>
          <w:szCs w:val="24"/>
        </w:rPr>
        <w:t xml:space="preserve"> 131095 /1991/ Inativo</w:t>
      </w:r>
    </w:p>
    <w:p w:rsid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  Dis</w:t>
      </w:r>
      <w:r w:rsidR="0020081F">
        <w:rPr>
          <w:rFonts w:ascii="Times New Roman" w:hAnsi="Times New Roman" w:cs="Times New Roman"/>
          <w:sz w:val="24"/>
          <w:szCs w:val="24"/>
        </w:rPr>
        <w:t>ponibilidade, diurno e noturno</w:t>
      </w:r>
      <w:r w:rsidR="00873F0F">
        <w:rPr>
          <w:rFonts w:ascii="Times New Roman" w:hAnsi="Times New Roman" w:cs="Times New Roman"/>
          <w:sz w:val="24"/>
          <w:szCs w:val="24"/>
        </w:rPr>
        <w:t>.</w:t>
      </w:r>
    </w:p>
    <w:p w:rsidR="00E65C02" w:rsidRDefault="00E65C02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CNH: Categoria B.</w:t>
      </w:r>
    </w:p>
    <w:p w:rsidR="00BB4FB0" w:rsidRDefault="00BB4FB0" w:rsidP="00F61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C02" w:rsidRDefault="00E65C02" w:rsidP="00F61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C02" w:rsidRPr="002C5535" w:rsidRDefault="00E65C02" w:rsidP="00F61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081F" w:rsidRPr="00BB4FB0" w:rsidRDefault="00BE09B6" w:rsidP="00F616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B0">
        <w:rPr>
          <w:rFonts w:ascii="Times New Roman" w:hAnsi="Times New Roman" w:cs="Times New Roman"/>
          <w:b/>
          <w:sz w:val="24"/>
          <w:szCs w:val="24"/>
        </w:rPr>
        <w:t xml:space="preserve">Experiência </w:t>
      </w:r>
      <w:r w:rsidR="002C5535" w:rsidRPr="00BB4FB0">
        <w:rPr>
          <w:rFonts w:ascii="Times New Roman" w:hAnsi="Times New Roman" w:cs="Times New Roman"/>
          <w:b/>
          <w:sz w:val="24"/>
          <w:szCs w:val="24"/>
        </w:rPr>
        <w:t>em</w:t>
      </w:r>
      <w:r w:rsidR="0020081F" w:rsidRPr="00BB4FB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535" w:rsidRPr="002C5535" w:rsidRDefault="0020081F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Blocos cirúrgicos: geral, cardiovascular </w:t>
      </w:r>
      <w:r w:rsidR="002C5535" w:rsidRPr="002C5535">
        <w:rPr>
          <w:rFonts w:ascii="Times New Roman" w:hAnsi="Times New Roman" w:cs="Times New Roman"/>
          <w:sz w:val="24"/>
          <w:szCs w:val="24"/>
        </w:rPr>
        <w:t>e oftalmologia.</w:t>
      </w:r>
    </w:p>
    <w:p w:rsidR="002C5535" w:rsidRPr="002C5535" w:rsidRDefault="0020081F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E09B6">
        <w:rPr>
          <w:rFonts w:ascii="Times New Roman" w:hAnsi="Times New Roman" w:cs="Times New Roman"/>
          <w:sz w:val="24"/>
          <w:szCs w:val="24"/>
        </w:rPr>
        <w:t>lí</w:t>
      </w:r>
      <w:r w:rsidR="002C5535" w:rsidRPr="002C55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ica médica</w:t>
      </w:r>
      <w:r w:rsidR="00924F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pré e pós-</w:t>
      </w:r>
      <w:r w:rsidR="00924F75">
        <w:rPr>
          <w:rFonts w:ascii="Times New Roman" w:hAnsi="Times New Roman" w:cs="Times New Roman"/>
          <w:sz w:val="24"/>
          <w:szCs w:val="24"/>
        </w:rPr>
        <w:t>cirurgias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535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CTI e</w:t>
      </w:r>
      <w:r w:rsidR="0020081F">
        <w:rPr>
          <w:rFonts w:ascii="Times New Roman" w:hAnsi="Times New Roman" w:cs="Times New Roman"/>
          <w:sz w:val="24"/>
          <w:szCs w:val="24"/>
        </w:rPr>
        <w:t xml:space="preserve"> UTI</w:t>
      </w:r>
      <w:r w:rsidR="002C5535" w:rsidRPr="002C5535">
        <w:rPr>
          <w:rFonts w:ascii="Times New Roman" w:hAnsi="Times New Roman" w:cs="Times New Roman"/>
          <w:sz w:val="24"/>
          <w:szCs w:val="24"/>
        </w:rPr>
        <w:t>, urgência e emergências</w:t>
      </w:r>
      <w:r w:rsidR="0020081F">
        <w:rPr>
          <w:rFonts w:ascii="Times New Roman" w:hAnsi="Times New Roman" w:cs="Times New Roman"/>
          <w:sz w:val="24"/>
          <w:szCs w:val="24"/>
        </w:rPr>
        <w:t>.</w:t>
      </w:r>
    </w:p>
    <w:p w:rsidR="0020081F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Cuidados em geral com o pacientes</w:t>
      </w:r>
      <w:r w:rsidR="0020081F">
        <w:rPr>
          <w:rFonts w:ascii="Times New Roman" w:hAnsi="Times New Roman" w:cs="Times New Roman"/>
          <w:sz w:val="24"/>
          <w:szCs w:val="24"/>
        </w:rPr>
        <w:t>.</w:t>
      </w:r>
    </w:p>
    <w:p w:rsidR="0020081F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 Acamad</w:t>
      </w:r>
      <w:r w:rsidR="0020081F">
        <w:rPr>
          <w:rFonts w:ascii="Times New Roman" w:hAnsi="Times New Roman" w:cs="Times New Roman"/>
          <w:sz w:val="24"/>
          <w:szCs w:val="24"/>
        </w:rPr>
        <w:t xml:space="preserve">os e debilitados, em uso de: SNE, SNG, </w:t>
      </w:r>
      <w:r w:rsidRPr="002C5535">
        <w:rPr>
          <w:rFonts w:ascii="Times New Roman" w:hAnsi="Times New Roman" w:cs="Times New Roman"/>
          <w:sz w:val="24"/>
          <w:szCs w:val="24"/>
        </w:rPr>
        <w:t>S</w:t>
      </w:r>
      <w:r w:rsidR="0020081F">
        <w:rPr>
          <w:rFonts w:ascii="Times New Roman" w:hAnsi="Times New Roman" w:cs="Times New Roman"/>
          <w:sz w:val="24"/>
          <w:szCs w:val="24"/>
        </w:rPr>
        <w:t>VD, SVA</w:t>
      </w:r>
      <w:r w:rsidRPr="002C5535">
        <w:rPr>
          <w:rFonts w:ascii="Times New Roman" w:hAnsi="Times New Roman" w:cs="Times New Roman"/>
          <w:sz w:val="24"/>
          <w:szCs w:val="24"/>
        </w:rPr>
        <w:t xml:space="preserve">, </w:t>
      </w:r>
      <w:r w:rsidR="00F61683">
        <w:rPr>
          <w:rFonts w:ascii="Times New Roman" w:hAnsi="Times New Roman" w:cs="Times New Roman"/>
          <w:sz w:val="24"/>
          <w:szCs w:val="24"/>
        </w:rPr>
        <w:t>GTT</w:t>
      </w:r>
      <w:r w:rsidRPr="002C5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535">
        <w:rPr>
          <w:rFonts w:ascii="Times New Roman" w:hAnsi="Times New Roman" w:cs="Times New Roman"/>
          <w:sz w:val="24"/>
          <w:szCs w:val="24"/>
        </w:rPr>
        <w:t>Ostomizados</w:t>
      </w:r>
      <w:proofErr w:type="spellEnd"/>
      <w:r w:rsidR="0020081F">
        <w:rPr>
          <w:rFonts w:ascii="Times New Roman" w:hAnsi="Times New Roman" w:cs="Times New Roman"/>
          <w:sz w:val="24"/>
          <w:szCs w:val="24"/>
        </w:rPr>
        <w:t>,</w:t>
      </w:r>
      <w:r w:rsidR="00BE09B6">
        <w:rPr>
          <w:rFonts w:ascii="Times New Roman" w:hAnsi="Times New Roman" w:cs="Times New Roman"/>
          <w:sz w:val="24"/>
          <w:szCs w:val="24"/>
        </w:rPr>
        <w:t xml:space="preserve"> </w:t>
      </w:r>
      <w:r w:rsidRPr="002C5535">
        <w:rPr>
          <w:rFonts w:ascii="Times New Roman" w:hAnsi="Times New Roman" w:cs="Times New Roman"/>
          <w:sz w:val="24"/>
          <w:szCs w:val="24"/>
        </w:rPr>
        <w:t>VM, TOT</w:t>
      </w:r>
      <w:r w:rsidR="0020081F">
        <w:rPr>
          <w:rFonts w:ascii="Times New Roman" w:hAnsi="Times New Roman" w:cs="Times New Roman"/>
          <w:sz w:val="24"/>
          <w:szCs w:val="24"/>
        </w:rPr>
        <w:t>, TQT em ar ambiente CIPAP e BIPAP.</w:t>
      </w:r>
    </w:p>
    <w:p w:rsidR="002C5535" w:rsidRPr="002C5535" w:rsidRDefault="00F61683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Medicação: </w:t>
      </w:r>
      <w:r w:rsidR="00BE09B6">
        <w:rPr>
          <w:rFonts w:ascii="Times New Roman" w:hAnsi="Times New Roman" w:cs="Times New Roman"/>
          <w:sz w:val="24"/>
          <w:szCs w:val="24"/>
        </w:rPr>
        <w:t xml:space="preserve">EV, IM, </w:t>
      </w:r>
      <w:proofErr w:type="spellStart"/>
      <w:r w:rsidR="00BE09B6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BE09B6">
        <w:rPr>
          <w:rFonts w:ascii="Times New Roman" w:hAnsi="Times New Roman" w:cs="Times New Roman"/>
          <w:sz w:val="24"/>
          <w:szCs w:val="24"/>
        </w:rPr>
        <w:t xml:space="preserve">, SC, oral, </w:t>
      </w:r>
      <w:proofErr w:type="spellStart"/>
      <w:r w:rsidR="00924F75">
        <w:rPr>
          <w:rFonts w:ascii="Times New Roman" w:hAnsi="Times New Roman" w:cs="Times New Roman"/>
          <w:sz w:val="24"/>
          <w:szCs w:val="24"/>
        </w:rPr>
        <w:t>hipodermócli</w:t>
      </w:r>
      <w:r w:rsidR="00BE09B6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20081F">
        <w:rPr>
          <w:rFonts w:ascii="Times New Roman" w:hAnsi="Times New Roman" w:cs="Times New Roman"/>
          <w:sz w:val="24"/>
          <w:szCs w:val="24"/>
        </w:rPr>
        <w:t>, soroterapia, p</w:t>
      </w:r>
      <w:r w:rsidR="002C5535" w:rsidRPr="002C5535">
        <w:rPr>
          <w:rFonts w:ascii="Times New Roman" w:hAnsi="Times New Roman" w:cs="Times New Roman"/>
          <w:sz w:val="24"/>
          <w:szCs w:val="24"/>
        </w:rPr>
        <w:t>unção de acesso venoso periférico.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Acompanhamento para co</w:t>
      </w:r>
      <w:r w:rsidR="00924F75">
        <w:rPr>
          <w:rFonts w:ascii="Times New Roman" w:hAnsi="Times New Roman" w:cs="Times New Roman"/>
          <w:sz w:val="24"/>
          <w:szCs w:val="24"/>
        </w:rPr>
        <w:t>nsultas médicas, exames laborat</w:t>
      </w:r>
      <w:r w:rsidR="0020081F">
        <w:rPr>
          <w:rFonts w:ascii="Times New Roman" w:hAnsi="Times New Roman" w:cs="Times New Roman"/>
          <w:sz w:val="24"/>
          <w:szCs w:val="24"/>
        </w:rPr>
        <w:t>o</w:t>
      </w:r>
      <w:r w:rsidRPr="002C5535">
        <w:rPr>
          <w:rFonts w:ascii="Times New Roman" w:hAnsi="Times New Roman" w:cs="Times New Roman"/>
          <w:sz w:val="24"/>
          <w:szCs w:val="24"/>
        </w:rPr>
        <w:t>riais,</w:t>
      </w:r>
      <w:r w:rsidR="00924F75">
        <w:rPr>
          <w:rFonts w:ascii="Times New Roman" w:hAnsi="Times New Roman" w:cs="Times New Roman"/>
          <w:sz w:val="24"/>
          <w:szCs w:val="24"/>
        </w:rPr>
        <w:t xml:space="preserve"> </w:t>
      </w:r>
      <w:r w:rsidRPr="002C5535">
        <w:rPr>
          <w:rFonts w:ascii="Times New Roman" w:hAnsi="Times New Roman" w:cs="Times New Roman"/>
          <w:sz w:val="24"/>
          <w:szCs w:val="24"/>
        </w:rPr>
        <w:t>internação hospitalar e em domicilio.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D61" w:rsidRDefault="00692D61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692D61">
        <w:rPr>
          <w:rFonts w:ascii="Times New Roman" w:hAnsi="Times New Roman" w:cs="Times New Roman"/>
          <w:b/>
          <w:sz w:val="24"/>
          <w:szCs w:val="24"/>
        </w:rPr>
        <w:t>Hospitais onde trabalhei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2D61" w:rsidRDefault="00692D61" w:rsidP="00F61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Biocor 1986 CTI e BC</w:t>
      </w:r>
      <w:r w:rsidR="00873F0F">
        <w:rPr>
          <w:rFonts w:ascii="Times New Roman" w:hAnsi="Times New Roman" w:cs="Times New Roman"/>
          <w:sz w:val="24"/>
          <w:szCs w:val="24"/>
        </w:rPr>
        <w:t>.</w:t>
      </w:r>
    </w:p>
    <w:p w:rsidR="002C5535" w:rsidRPr="002C5535" w:rsidRDefault="00692D61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DB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ospital </w:t>
      </w:r>
      <w:r w:rsidR="00385DB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elício </w:t>
      </w:r>
      <w:r w:rsidR="00385DB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oxo</w:t>
      </w:r>
      <w:r w:rsidR="00924F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535" w:rsidRPr="002C5535">
        <w:rPr>
          <w:rFonts w:ascii="Times New Roman" w:hAnsi="Times New Roman" w:cs="Times New Roman"/>
          <w:sz w:val="24"/>
          <w:szCs w:val="24"/>
        </w:rPr>
        <w:t>Vera Cruz, CTI</w:t>
      </w:r>
      <w:r w:rsidR="00873F0F">
        <w:rPr>
          <w:rFonts w:ascii="Times New Roman" w:hAnsi="Times New Roman" w:cs="Times New Roman"/>
          <w:sz w:val="24"/>
          <w:szCs w:val="24"/>
        </w:rPr>
        <w:t>.</w:t>
      </w:r>
    </w:p>
    <w:p w:rsidR="002C5535" w:rsidRPr="002C5535" w:rsidRDefault="00385DBD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XXIII</w:t>
      </w:r>
      <w:r w:rsidR="001A54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54DE">
        <w:rPr>
          <w:rFonts w:ascii="Times New Roman" w:hAnsi="Times New Roman" w:cs="Times New Roman"/>
          <w:sz w:val="24"/>
          <w:szCs w:val="24"/>
        </w:rPr>
        <w:t>Fhemig</w:t>
      </w:r>
      <w:proofErr w:type="spellEnd"/>
      <w:r w:rsidR="001A54DE">
        <w:rPr>
          <w:rFonts w:ascii="Times New Roman" w:hAnsi="Times New Roman" w:cs="Times New Roman"/>
          <w:sz w:val="24"/>
          <w:szCs w:val="24"/>
        </w:rPr>
        <w:t xml:space="preserve">) CTI e </w:t>
      </w:r>
      <w:r w:rsidR="002C5535" w:rsidRPr="002C5535">
        <w:rPr>
          <w:rFonts w:ascii="Times New Roman" w:hAnsi="Times New Roman" w:cs="Times New Roman"/>
          <w:sz w:val="24"/>
          <w:szCs w:val="24"/>
        </w:rPr>
        <w:t>UTI,</w:t>
      </w:r>
      <w:r w:rsidR="001A54DE">
        <w:rPr>
          <w:rFonts w:ascii="Times New Roman" w:hAnsi="Times New Roman" w:cs="Times New Roman"/>
          <w:sz w:val="24"/>
          <w:szCs w:val="24"/>
        </w:rPr>
        <w:t xml:space="preserve"> (</w:t>
      </w:r>
      <w:r w:rsidR="002C5535" w:rsidRPr="002C5535">
        <w:rPr>
          <w:rFonts w:ascii="Times New Roman" w:hAnsi="Times New Roman" w:cs="Times New Roman"/>
          <w:sz w:val="24"/>
          <w:szCs w:val="24"/>
        </w:rPr>
        <w:t>Odete Valadares</w:t>
      </w:r>
      <w:r w:rsidR="001A54DE">
        <w:rPr>
          <w:rFonts w:ascii="Times New Roman" w:hAnsi="Times New Roman" w:cs="Times New Roman"/>
          <w:sz w:val="24"/>
          <w:szCs w:val="24"/>
        </w:rPr>
        <w:t>,</w:t>
      </w:r>
      <w:r w:rsidR="00692D61">
        <w:rPr>
          <w:rFonts w:ascii="Times New Roman" w:hAnsi="Times New Roman" w:cs="Times New Roman"/>
          <w:sz w:val="24"/>
          <w:szCs w:val="24"/>
        </w:rPr>
        <w:t xml:space="preserve"> maternidade</w:t>
      </w:r>
      <w:r w:rsidR="002C5535" w:rsidRPr="002C5535">
        <w:rPr>
          <w:rFonts w:ascii="Times New Roman" w:hAnsi="Times New Roman" w:cs="Times New Roman"/>
          <w:sz w:val="24"/>
          <w:szCs w:val="24"/>
        </w:rPr>
        <w:t>,</w:t>
      </w:r>
      <w:r w:rsidR="00692D61">
        <w:rPr>
          <w:rFonts w:ascii="Times New Roman" w:hAnsi="Times New Roman" w:cs="Times New Roman"/>
          <w:sz w:val="24"/>
          <w:szCs w:val="24"/>
        </w:rPr>
        <w:t xml:space="preserve"> </w:t>
      </w:r>
      <w:r w:rsidR="00873F0F">
        <w:rPr>
          <w:rFonts w:ascii="Times New Roman" w:hAnsi="Times New Roman" w:cs="Times New Roman"/>
          <w:sz w:val="24"/>
          <w:szCs w:val="24"/>
        </w:rPr>
        <w:t xml:space="preserve">clinica médica, </w:t>
      </w:r>
      <w:proofErr w:type="spellStart"/>
      <w:proofErr w:type="gramStart"/>
      <w:r w:rsidR="00873F0F">
        <w:rPr>
          <w:rFonts w:ascii="Times New Roman" w:hAnsi="Times New Roman" w:cs="Times New Roman"/>
          <w:sz w:val="24"/>
          <w:szCs w:val="24"/>
        </w:rPr>
        <w:t>Bc</w:t>
      </w:r>
      <w:proofErr w:type="spellEnd"/>
      <w:proofErr w:type="gramEnd"/>
      <w:r w:rsidR="00873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F0F">
        <w:rPr>
          <w:rFonts w:ascii="Times New Roman" w:hAnsi="Times New Roman" w:cs="Times New Roman"/>
          <w:sz w:val="24"/>
          <w:szCs w:val="24"/>
        </w:rPr>
        <w:t>C.M.</w:t>
      </w:r>
      <w:proofErr w:type="spellEnd"/>
      <w:r w:rsidR="002C5535" w:rsidRPr="002C5535">
        <w:rPr>
          <w:rFonts w:ascii="Times New Roman" w:hAnsi="Times New Roman" w:cs="Times New Roman"/>
          <w:sz w:val="24"/>
          <w:szCs w:val="24"/>
        </w:rPr>
        <w:t>E ,banco</w:t>
      </w:r>
      <w:r w:rsidR="00873F0F">
        <w:rPr>
          <w:rFonts w:ascii="Times New Roman" w:hAnsi="Times New Roman" w:cs="Times New Roman"/>
          <w:sz w:val="24"/>
          <w:szCs w:val="24"/>
        </w:rPr>
        <w:t xml:space="preserve"> de leite materno (</w:t>
      </w:r>
      <w:r w:rsidR="002C5535" w:rsidRPr="002C5535">
        <w:rPr>
          <w:rFonts w:ascii="Times New Roman" w:hAnsi="Times New Roman" w:cs="Times New Roman"/>
          <w:sz w:val="24"/>
          <w:szCs w:val="24"/>
        </w:rPr>
        <w:t>Sistema de rodízio).</w:t>
      </w:r>
    </w:p>
    <w:p w:rsidR="002C5535" w:rsidRPr="002C5535" w:rsidRDefault="00873F0F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Postos de saúde pela PBH.</w:t>
      </w:r>
    </w:p>
    <w:p w:rsidR="002C5535" w:rsidRPr="002C5535" w:rsidRDefault="00924F7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I</w:t>
      </w:r>
      <w:r w:rsidR="00873F0F">
        <w:rPr>
          <w:rFonts w:ascii="Times New Roman" w:hAnsi="Times New Roman" w:cs="Times New Roman"/>
          <w:sz w:val="24"/>
          <w:szCs w:val="24"/>
        </w:rPr>
        <w:t>nês, sagrada família (Curativos</w:t>
      </w:r>
      <w:r w:rsidR="002C5535" w:rsidRPr="002C5535">
        <w:rPr>
          <w:rFonts w:ascii="Times New Roman" w:hAnsi="Times New Roman" w:cs="Times New Roman"/>
          <w:sz w:val="24"/>
          <w:szCs w:val="24"/>
        </w:rPr>
        <w:t>) e PAM sagrada Família (BC) desde 1991 /2009</w:t>
      </w:r>
      <w:r w:rsidR="00E65C02">
        <w:rPr>
          <w:rFonts w:ascii="Times New Roman" w:hAnsi="Times New Roman" w:cs="Times New Roman"/>
          <w:sz w:val="24"/>
          <w:szCs w:val="24"/>
        </w:rPr>
        <w:t>.</w:t>
      </w:r>
    </w:p>
    <w:p w:rsidR="009F728C" w:rsidRPr="00873F0F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     </w:t>
      </w:r>
      <w:r w:rsidR="00873F0F">
        <w:rPr>
          <w:rFonts w:ascii="Times New Roman" w:hAnsi="Times New Roman" w:cs="Times New Roman"/>
          <w:sz w:val="24"/>
          <w:szCs w:val="24"/>
        </w:rPr>
        <w:t xml:space="preserve">HCUFMG: </w:t>
      </w:r>
      <w:r w:rsidRPr="002C5535">
        <w:rPr>
          <w:rFonts w:ascii="Times New Roman" w:hAnsi="Times New Roman" w:cs="Times New Roman"/>
          <w:sz w:val="24"/>
          <w:szCs w:val="24"/>
        </w:rPr>
        <w:t>clica médica 7º leste, e GEN –CAD. 8º clinica cirúrgica. Hemodiálise,</w:t>
      </w:r>
      <w:r w:rsidR="00924F75">
        <w:rPr>
          <w:rFonts w:ascii="Times New Roman" w:hAnsi="Times New Roman" w:cs="Times New Roman"/>
          <w:sz w:val="24"/>
          <w:szCs w:val="24"/>
        </w:rPr>
        <w:t xml:space="preserve"> </w:t>
      </w:r>
      <w:r w:rsidRPr="002C5535">
        <w:rPr>
          <w:rFonts w:ascii="Times New Roman" w:hAnsi="Times New Roman" w:cs="Times New Roman"/>
          <w:sz w:val="24"/>
          <w:szCs w:val="24"/>
        </w:rPr>
        <w:t>Ambulatório de dermatologia,</w:t>
      </w:r>
      <w:r w:rsidR="00924F75">
        <w:rPr>
          <w:rFonts w:ascii="Times New Roman" w:hAnsi="Times New Roman" w:cs="Times New Roman"/>
          <w:sz w:val="24"/>
          <w:szCs w:val="24"/>
        </w:rPr>
        <w:t> BC, o</w:t>
      </w:r>
      <w:r w:rsidR="00873F0F">
        <w:rPr>
          <w:rFonts w:ascii="Times New Roman" w:hAnsi="Times New Roman" w:cs="Times New Roman"/>
          <w:sz w:val="24"/>
          <w:szCs w:val="24"/>
        </w:rPr>
        <w:t xml:space="preserve">ftalmologia /HSG </w:t>
      </w:r>
      <w:r w:rsidRPr="002C5535">
        <w:rPr>
          <w:rFonts w:ascii="Times New Roman" w:hAnsi="Times New Roman" w:cs="Times New Roman"/>
          <w:sz w:val="24"/>
          <w:szCs w:val="24"/>
        </w:rPr>
        <w:t>1996 a 2009 (aposentada)</w:t>
      </w:r>
      <w:r w:rsidR="00873F0F">
        <w:rPr>
          <w:rFonts w:ascii="Times New Roman" w:hAnsi="Times New Roman" w:cs="Times New Roman"/>
          <w:sz w:val="24"/>
          <w:szCs w:val="24"/>
        </w:rPr>
        <w:t>.</w:t>
      </w:r>
    </w:p>
    <w:p w:rsidR="002C5535" w:rsidRDefault="002C5535" w:rsidP="00E65C02"/>
    <w:sectPr w:rsidR="002C5535" w:rsidSect="00246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C5535"/>
    <w:rsid w:val="001A54DE"/>
    <w:rsid w:val="0020081F"/>
    <w:rsid w:val="00246922"/>
    <w:rsid w:val="002C5535"/>
    <w:rsid w:val="00385DBD"/>
    <w:rsid w:val="00692D61"/>
    <w:rsid w:val="006F28FE"/>
    <w:rsid w:val="0075367A"/>
    <w:rsid w:val="00873F0F"/>
    <w:rsid w:val="00924F75"/>
    <w:rsid w:val="009F728C"/>
    <w:rsid w:val="00BB4FB0"/>
    <w:rsid w:val="00BE09B6"/>
    <w:rsid w:val="00E65C02"/>
    <w:rsid w:val="00F6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Santos</dc:creator>
  <cp:keywords/>
  <dc:description/>
  <cp:lastModifiedBy>Lena Santos</cp:lastModifiedBy>
  <cp:revision>11</cp:revision>
  <dcterms:created xsi:type="dcterms:W3CDTF">2019-05-27T20:49:00Z</dcterms:created>
  <dcterms:modified xsi:type="dcterms:W3CDTF">2019-05-27T21:07:00Z</dcterms:modified>
</cp:coreProperties>
</file>