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widowControl w:val="0"/>
        <w:spacing w:after="100" w:before="100" w:lineRule="auto"/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52"/>
          <w:szCs w:val="52"/>
          <w:vertAlign w:val="baseline"/>
          <w:rtl w:val="0"/>
        </w:rPr>
        <w:t xml:space="preserve">NAIARA LUDMILA DA SILVA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widowControl w:val="0"/>
        <w:spacing w:after="100" w:before="100" w:lineRule="auto"/>
        <w:jc w:val="center"/>
        <w:rPr>
          <w:rFonts w:ascii="Quattrocento Sans" w:cs="Quattrocento Sans" w:eastAsia="Quattrocento Sans" w:hAnsi="Quattrocento Sans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3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 anos - casada - CNH A/B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100" w:before="100" w:lineRule="auto"/>
        <w:jc w:val="center"/>
        <w:rPr>
          <w:rFonts w:ascii="Quattrocento Sans" w:cs="Quattrocento Sans" w:eastAsia="Quattrocento Sans" w:hAnsi="Quattrocento Sans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Endereço: Rua Francisco De Oliveira 81 Bairro: São Benedito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100" w:before="100" w:lineRule="auto"/>
        <w:jc w:val="center"/>
        <w:rPr>
          <w:rFonts w:ascii="Quattrocento Sans" w:cs="Quattrocento Sans" w:eastAsia="Quattrocento Sans" w:hAnsi="Quattrocento Sans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Fone: (31) 986844322 (31) 36379858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100" w:before="100" w:lineRule="auto"/>
        <w:jc w:val="center"/>
        <w:rPr>
          <w:b w:val="0"/>
          <w:color w:val="ff0000"/>
          <w:sz w:val="36"/>
          <w:szCs w:val="36"/>
          <w:u w:val="single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na_dasilva30@hotmail.com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100" w:before="100" w:lineRule="auto"/>
        <w:rPr>
          <w:rFonts w:ascii="Quattrocento Sans" w:cs="Quattrocento Sans" w:eastAsia="Quattrocento Sans" w:hAnsi="Quattrocento Sans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100" w:before="100" w:lineRule="auto"/>
        <w:rPr>
          <w:rFonts w:ascii="Quattrocento Sans" w:cs="Quattrocento Sans" w:eastAsia="Quattrocento Sans" w:hAnsi="Quattrocento Sans"/>
          <w:b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32"/>
          <w:szCs w:val="32"/>
          <w:u w:val="single"/>
          <w:vertAlign w:val="baseline"/>
          <w:rtl w:val="0"/>
        </w:rPr>
        <w:t xml:space="preserve">FORMAÇÃO ACADÊMICA: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100" w:before="100" w:lineRule="auto"/>
        <w:rPr>
          <w:rFonts w:ascii="Quattrocento Sans" w:cs="Quattrocento Sans" w:eastAsia="Quattrocento Sans" w:hAnsi="Quattrocento Sans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100" w:before="100" w:lineRule="auto"/>
        <w:rPr>
          <w:rFonts w:ascii="Quattrocento Sans" w:cs="Quattrocento Sans" w:eastAsia="Quattrocento Sans" w:hAnsi="Quattrocento Sans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Curso Técnico de enfermagem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100" w:before="100" w:lineRule="auto"/>
        <w:rPr>
          <w:rFonts w:ascii="Quattrocento Sans" w:cs="Quattrocento Sans" w:eastAsia="Quattrocento Sans" w:hAnsi="Quattrocento Sans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Curso Avançado de Informática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100" w:before="100" w:lineRule="auto"/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rtl w:val="0"/>
        </w:rPr>
        <w:t xml:space="preserve">Ensino Médio Completo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100" w:before="100" w:lineRule="auto"/>
        <w:rPr>
          <w:rFonts w:ascii="Quattrocento Sans" w:cs="Quattrocento Sans" w:eastAsia="Quattrocento Sans" w:hAnsi="Quattrocento Sans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100" w:before="100" w:lineRule="auto"/>
        <w:rPr>
          <w:rFonts w:ascii="Quattrocento Sans" w:cs="Quattrocento Sans" w:eastAsia="Quattrocento Sans" w:hAnsi="Quattrocento Sans"/>
          <w:b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32"/>
          <w:szCs w:val="32"/>
          <w:u w:val="single"/>
          <w:vertAlign w:val="baseline"/>
          <w:rtl w:val="0"/>
        </w:rPr>
        <w:t xml:space="preserve">EXPERIÊNCIAS PROFISSIONAIS: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100" w:before="100" w:lineRule="auto"/>
        <w:ind w:left="720" w:firstLine="0"/>
        <w:rPr>
          <w:rFonts w:ascii="Quattrocento Sans" w:cs="Quattrocento Sans" w:eastAsia="Quattrocento Sans" w:hAnsi="Quattrocento Sans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100" w:before="100" w:lineRule="auto"/>
        <w:rPr>
          <w:rFonts w:ascii="Quattrocento Sans" w:cs="Quattrocento Sans" w:eastAsia="Quattrocento Sans" w:hAnsi="Quattrocento Sans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8"/>
          <w:szCs w:val="28"/>
          <w:vertAlign w:val="baseline"/>
          <w:rtl w:val="0"/>
        </w:rPr>
        <w:t xml:space="preserve">*Hospital Risoleta Neves -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Técnica em enfermagem, período de 2 anos no , CTI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rtl w:val="0"/>
        </w:rPr>
        <w:t xml:space="preserve">e unidade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 de internação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rtl w:val="0"/>
        </w:rPr>
        <w:t xml:space="preserve">, pronto atendimento.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100" w:before="100" w:lineRule="auto"/>
        <w:rPr>
          <w:rFonts w:ascii="Quattrocento Sans" w:cs="Quattrocento Sans" w:eastAsia="Quattrocento Sans" w:hAnsi="Quattrocento Sans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8"/>
          <w:szCs w:val="28"/>
          <w:vertAlign w:val="baseline"/>
          <w:rtl w:val="0"/>
        </w:rPr>
        <w:t xml:space="preserve">*Pedilar Atendimento Pediátrico e Neonatal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8"/>
          <w:szCs w:val="28"/>
          <w:rtl w:val="0"/>
        </w:rPr>
        <w:t xml:space="preserve">Domicíliar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rtl w:val="0"/>
        </w:rPr>
        <w:t xml:space="preserve"> - Técnica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 em enfermagem,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rtl w:val="0"/>
        </w:rPr>
        <w:t xml:space="preserve">pe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ríodo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rtl w:val="0"/>
        </w:rPr>
        <w:t xml:space="preserve"> de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rtl w:val="0"/>
        </w:rPr>
        <w:t xml:space="preserve">2 anos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100" w:before="100" w:lineRule="auto"/>
        <w:rPr>
          <w:rFonts w:ascii="Quattrocento Sans" w:cs="Quattrocento Sans" w:eastAsia="Quattrocento Sans" w:hAnsi="Quattrocento Sans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8"/>
          <w:szCs w:val="28"/>
          <w:vertAlign w:val="baseline"/>
          <w:rtl w:val="0"/>
        </w:rPr>
        <w:t xml:space="preserve">*Cooperativa Unienf-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Técnica em enfermagem ,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rtl w:val="0"/>
        </w:rPr>
        <w:t xml:space="preserve"> período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 de 5 anos em serviço domiciliar com pacientes de alta complexidade.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rtl w:val="0"/>
        </w:rPr>
        <w:t xml:space="preserve">             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rPr>
          <w:vertAlign w:val="baseline"/>
        </w:rPr>
      </w:pPr>
      <w:r w:rsidDel="00000000" w:rsidR="00000000" w:rsidRPr="00000000">
        <w:rPr>
          <w:b w:val="1"/>
          <w:rtl w:val="0"/>
        </w:rPr>
        <w:t xml:space="preserve">*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8"/>
          <w:szCs w:val="28"/>
          <w:rtl w:val="0"/>
        </w:rPr>
        <w:t xml:space="preserve">PBH- Centro de saúde Serra Verde /Upa Venda Nova /Cersam Norte -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rtl w:val="0"/>
        </w:rPr>
        <w:t xml:space="preserve">Técnica em enfermagem , período de 5 anos de contrato.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100" w:before="100" w:lineRule="auto"/>
        <w:jc w:val="center"/>
        <w:rPr>
          <w:rFonts w:ascii="Quattrocento Sans" w:cs="Quattrocento Sans" w:eastAsia="Quattrocento Sans" w:hAnsi="Quattrocento Sans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OBS: TENHO DISPONIB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vertAlign w:val="baseline"/>
          <w:rtl w:val="0"/>
        </w:rPr>
        <w:t xml:space="preserve">LIDADE PARA INICIO IMEDIATO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Quattrocento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