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DE" w:rsidRPr="00945949" w:rsidRDefault="00F27D62" w:rsidP="00CE4BD9">
      <w:pPr>
        <w:pStyle w:val="NormalWeb"/>
        <w:shd w:val="clear" w:color="auto" w:fill="FFFFFF"/>
        <w:spacing w:before="0" w:after="0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Polyane Gardênia Pereira Neves</w:t>
      </w:r>
      <w:r w:rsidRPr="00945949">
        <w:rPr>
          <w:rFonts w:ascii="Arial" w:hAnsi="Arial" w:cs="Arial"/>
          <w:i/>
          <w:iCs/>
          <w:color w:val="222222"/>
          <w:sz w:val="22"/>
          <w:szCs w:val="22"/>
          <w:u w:val="single" w:color="222222"/>
        </w:rPr>
        <w:t> </w:t>
      </w:r>
    </w:p>
    <w:p w:rsidR="00C822DE" w:rsidRPr="00945949" w:rsidRDefault="00F27D62" w:rsidP="00CE4BD9">
      <w:pPr>
        <w:pStyle w:val="NormalWeb"/>
        <w:shd w:val="clear" w:color="auto" w:fill="FFFFFF"/>
        <w:spacing w:before="0" w:after="0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 xml:space="preserve">Casada, </w:t>
      </w:r>
      <w:r w:rsidR="00E45BFF" w:rsidRPr="00945949">
        <w:rPr>
          <w:rFonts w:ascii="Arial" w:hAnsi="Arial" w:cs="Arial"/>
          <w:color w:val="222222"/>
          <w:sz w:val="22"/>
          <w:szCs w:val="22"/>
          <w:u w:color="222222"/>
        </w:rPr>
        <w:t>31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 xml:space="preserve"> anos, residente à Doresopolis 591 Fernão dias - Belo Horizonte – MG</w:t>
      </w:r>
    </w:p>
    <w:p w:rsidR="00C822DE" w:rsidRPr="00945949" w:rsidRDefault="00F27D62" w:rsidP="00CE4BD9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Contatos: (31)9 9947-1310 (31) 3567-8947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Carteira de Habilitação: Categoria B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Carro próprio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 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val="single" w:color="222222"/>
        </w:rPr>
        <w:t>Objetivo:</w:t>
      </w:r>
    </w:p>
    <w:p w:rsidR="00C822DE" w:rsidRDefault="00EA5A0A" w:rsidP="00CE4BD9">
      <w:pPr>
        <w:pStyle w:val="Corpo"/>
        <w:shd w:val="clear" w:color="auto" w:fill="FFFFFF"/>
        <w:jc w:val="both"/>
        <w:rPr>
          <w:rFonts w:ascii="Arial" w:hAnsi="Arial" w:cs="Arial"/>
          <w:color w:val="2F3A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F3A3F"/>
          <w:sz w:val="23"/>
          <w:szCs w:val="23"/>
          <w:shd w:val="clear" w:color="auto" w:fill="FFFFFF"/>
        </w:rPr>
        <w:t>Atuar como enfermeira prestado assistencia ao paciente.</w:t>
      </w:r>
    </w:p>
    <w:p w:rsidR="00EA5A0A" w:rsidRPr="00945949" w:rsidRDefault="00EA5A0A" w:rsidP="00CE4BD9">
      <w:pPr>
        <w:pStyle w:val="Corpo"/>
        <w:shd w:val="clear" w:color="auto" w:fill="FFFFFF"/>
        <w:jc w:val="both"/>
        <w:rPr>
          <w:rFonts w:ascii="Arial" w:eastAsia="Arial" w:hAnsi="Arial" w:cs="Arial"/>
          <w:b/>
          <w:bCs/>
          <w:color w:val="222222"/>
          <w:sz w:val="22"/>
          <w:szCs w:val="22"/>
          <w:u w:color="222222"/>
        </w:rPr>
      </w:pP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b/>
          <w:bCs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val="single" w:color="222222"/>
        </w:rPr>
        <w:t>Perfil Profissional: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Comprometimento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945949">
        <w:rPr>
          <w:rFonts w:ascii="Arial" w:hAnsi="Arial" w:cs="Arial"/>
          <w:color w:val="222222"/>
          <w:sz w:val="22"/>
          <w:szCs w:val="22"/>
        </w:rPr>
        <w:t>Responsabilidade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945949">
        <w:rPr>
          <w:rFonts w:ascii="Arial" w:hAnsi="Arial" w:cs="Arial"/>
          <w:color w:val="222222"/>
          <w:sz w:val="22"/>
          <w:szCs w:val="22"/>
        </w:rPr>
        <w:t>Fidelidade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</w:rPr>
        <w:t>Sensibilidade ao lidar com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 xml:space="preserve"> paciente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Facilidade de trabalhar em equipe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Bom relacionamento interpessoal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 </w:t>
      </w:r>
    </w:p>
    <w:p w:rsidR="00C822DE" w:rsidRPr="00945949" w:rsidRDefault="00F27D62" w:rsidP="00CE4BD9">
      <w:pPr>
        <w:pStyle w:val="Ttulo1"/>
        <w:shd w:val="clear" w:color="auto" w:fill="FFFFFF"/>
        <w:jc w:val="both"/>
        <w:rPr>
          <w:rFonts w:ascii="Arial" w:eastAsia="Arial" w:hAnsi="Arial" w:cs="Arial"/>
          <w:b/>
          <w:bCs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val="single" w:color="222222"/>
        </w:rPr>
        <w:t>Formação acadêmica: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Graduação em enfermagem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Concluído no 1º semestre 2012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Universidade José do rosá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it-IT"/>
        </w:rPr>
        <w:t>rio Vellano - Unifenas</w:t>
      </w:r>
    </w:p>
    <w:p w:rsidR="00C822DE" w:rsidRPr="00945949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</w:p>
    <w:p w:rsidR="00CE4BD9" w:rsidRDefault="00CE4BD9" w:rsidP="00CE4BD9">
      <w:pPr>
        <w:pStyle w:val="Corpo"/>
        <w:shd w:val="clear" w:color="auto" w:fill="FFFFFF"/>
        <w:jc w:val="both"/>
        <w:rPr>
          <w:rFonts w:ascii="Arial" w:hAnsi="Arial" w:cs="Arial"/>
          <w:b/>
          <w:bCs/>
          <w:color w:val="222222"/>
          <w:sz w:val="22"/>
          <w:szCs w:val="22"/>
          <w:u w:val="single" w:color="222222"/>
        </w:rPr>
      </w:pP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val="single" w:color="222222"/>
        </w:rPr>
        <w:t>Experiência Profissional:</w:t>
      </w:r>
    </w:p>
    <w:p w:rsidR="00C822DE" w:rsidRPr="00945949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</w:p>
    <w:p w:rsidR="00CE4BD9" w:rsidRDefault="00CE4BD9" w:rsidP="00CE4BD9">
      <w:pPr>
        <w:pStyle w:val="Corpo"/>
        <w:shd w:val="clear" w:color="auto" w:fill="FFFFFF"/>
        <w:jc w:val="both"/>
        <w:rPr>
          <w:rFonts w:ascii="Arial" w:hAnsi="Arial" w:cs="Arial"/>
          <w:b/>
          <w:bCs/>
          <w:color w:val="222222"/>
          <w:sz w:val="22"/>
          <w:szCs w:val="22"/>
          <w:u w:color="222222"/>
          <w:lang w:val="de-DE"/>
        </w:rPr>
      </w:pP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color="222222"/>
          <w:lang w:val="de-DE"/>
        </w:rPr>
        <w:t>EXPRESSO FIGUEIREDO LTDA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Enfermeira domiciliar de idoso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 xml:space="preserve">Período: 11.06.2014 </w:t>
      </w:r>
      <w:r w:rsidR="00E45BFF" w:rsidRPr="00945949">
        <w:rPr>
          <w:rFonts w:ascii="Arial" w:hAnsi="Arial" w:cs="Arial"/>
          <w:color w:val="222222"/>
          <w:sz w:val="22"/>
          <w:szCs w:val="22"/>
          <w:u w:color="222222"/>
        </w:rPr>
        <w:t>/ 27.12.2018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 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i/>
          <w:iCs/>
          <w:color w:val="222222"/>
          <w:sz w:val="22"/>
          <w:szCs w:val="22"/>
          <w:u w:color="222222"/>
        </w:rPr>
        <w:t>Principais Atividades: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Auto cuidado, locomoção, nutrição, atividades do dia a dia, higiene, atividades físicas, exercícios funcionais e cognitivos que promovem a saúde e melhoram as suas funções motoras, mentais e emocionais melhorando a autonomia do idoso, prevenção de agravos de saúde, acompanhamento dos medicamentos.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 </w:t>
      </w:r>
    </w:p>
    <w:p w:rsidR="00CE4BD9" w:rsidRDefault="00CE4BD9" w:rsidP="00CE4BD9">
      <w:pPr>
        <w:pStyle w:val="Corpo"/>
        <w:shd w:val="clear" w:color="auto" w:fill="FFFFFF"/>
        <w:tabs>
          <w:tab w:val="center" w:pos="4419"/>
        </w:tabs>
        <w:jc w:val="both"/>
        <w:rPr>
          <w:rFonts w:ascii="Arial" w:hAnsi="Arial" w:cs="Arial"/>
          <w:b/>
          <w:bCs/>
          <w:color w:val="222222"/>
          <w:sz w:val="22"/>
          <w:szCs w:val="22"/>
          <w:u w:color="222222"/>
        </w:rPr>
      </w:pPr>
    </w:p>
    <w:p w:rsidR="00C822DE" w:rsidRPr="00945949" w:rsidRDefault="00F27D62" w:rsidP="00CE4BD9">
      <w:pPr>
        <w:pStyle w:val="Corpo"/>
        <w:shd w:val="clear" w:color="auto" w:fill="FFFFFF"/>
        <w:tabs>
          <w:tab w:val="center" w:pos="4419"/>
        </w:tabs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color="222222"/>
        </w:rPr>
        <w:t>IPSEMG</w:t>
      </w:r>
      <w:r w:rsidR="00E45BFF" w:rsidRPr="00945949">
        <w:rPr>
          <w:rFonts w:ascii="Arial" w:hAnsi="Arial" w:cs="Arial"/>
          <w:b/>
          <w:bCs/>
          <w:color w:val="222222"/>
          <w:sz w:val="22"/>
          <w:szCs w:val="22"/>
          <w:u w:color="222222"/>
        </w:rPr>
        <w:tab/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Enfermeira Assistencial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Perí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de-DE"/>
        </w:rPr>
        <w:t xml:space="preserve">odo: 05.08.2014 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á 30.09.2014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 </w:t>
      </w:r>
    </w:p>
    <w:p w:rsidR="00C822DE" w:rsidRPr="00945949" w:rsidRDefault="00CE4BD9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i/>
          <w:iCs/>
          <w:color w:val="222222"/>
          <w:sz w:val="22"/>
          <w:szCs w:val="22"/>
          <w:u w:color="222222"/>
        </w:rPr>
        <w:t>Principais Atividades: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Assistência em pacientes com mal de Alzheimer, AVE, ventilação mecânica e doenç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fr-FR"/>
        </w:rPr>
        <w:t>as psiqui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átricas, cuidados com feridas.</w:t>
      </w:r>
    </w:p>
    <w:p w:rsidR="00E45BFF" w:rsidRPr="00945949" w:rsidRDefault="00E45BFF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bookmarkStart w:id="0" w:name="f0c4fd68e4ab1_148f0ba52fecdbac__GoBac"/>
      <w:bookmarkEnd w:id="0"/>
    </w:p>
    <w:p w:rsidR="00CE4BD9" w:rsidRDefault="00CE4BD9">
      <w:pPr>
        <w:rPr>
          <w:rFonts w:ascii="Arial" w:hAnsi="Arial" w:cs="Arial"/>
          <w:b/>
          <w:bCs/>
          <w:color w:val="222222"/>
          <w:sz w:val="22"/>
          <w:szCs w:val="22"/>
          <w:u w:color="222222"/>
          <w:lang w:val="pt-PT" w:eastAsia="pt-BR"/>
        </w:rPr>
      </w:pPr>
    </w:p>
    <w:p w:rsidR="00C822DE" w:rsidRPr="00945949" w:rsidRDefault="00CE4BD9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>
        <w:rPr>
          <w:rFonts w:ascii="Arial" w:hAnsi="Arial" w:cs="Arial"/>
          <w:b/>
          <w:bCs/>
          <w:color w:val="222222"/>
          <w:sz w:val="22"/>
          <w:szCs w:val="22"/>
          <w:u w:color="222222"/>
        </w:rPr>
        <w:t>UNIMED</w:t>
      </w:r>
      <w:r w:rsidR="00F27D62" w:rsidRPr="00945949">
        <w:rPr>
          <w:rFonts w:ascii="Arial" w:hAnsi="Arial" w:cs="Arial"/>
          <w:b/>
          <w:bCs/>
          <w:color w:val="222222"/>
          <w:sz w:val="22"/>
          <w:szCs w:val="22"/>
          <w:u w:color="222222"/>
        </w:rPr>
        <w:t>-BH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  <w:lang w:val="es-ES_tradnl"/>
        </w:rPr>
        <w:t>Acad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êmica de enfermagem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Núcleo de Atençã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it-IT"/>
        </w:rPr>
        <w:t>o a Sa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úde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Perí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it-IT"/>
        </w:rPr>
        <w:t>odo: 19/09/2011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á 19/09/2012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 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i/>
          <w:iCs/>
          <w:color w:val="222222"/>
          <w:sz w:val="22"/>
          <w:szCs w:val="22"/>
          <w:u w:val="single" w:color="222222"/>
        </w:rPr>
        <w:lastRenderedPageBreak/>
        <w:t>Atividades: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Assistência ao paciente, agendamento de cirurgia, auxílio em cirurgias de pequeno porte, Classificação de risco para direcionamento do atendimento, aplicaçã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es-ES_tradnl"/>
        </w:rPr>
        <w:t>o de medica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çõ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es-ES_tradnl"/>
        </w:rPr>
        <w:t>es, capacita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ção em programas de prevençã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it-IT"/>
        </w:rPr>
        <w:t>o a sa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ú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it-IT"/>
        </w:rPr>
        <w:t>de, controle e reposi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çã</w:t>
      </w:r>
      <w:r w:rsidRPr="00945949">
        <w:rPr>
          <w:rFonts w:ascii="Arial" w:hAnsi="Arial" w:cs="Arial"/>
          <w:color w:val="222222"/>
          <w:sz w:val="22"/>
          <w:szCs w:val="22"/>
          <w:u w:color="222222"/>
          <w:lang w:val="es-ES_tradnl"/>
        </w:rPr>
        <w:t>o de estoque de material m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édico e outras atividades fins.</w:t>
      </w:r>
    </w:p>
    <w:p w:rsidR="00C822DE" w:rsidRPr="00945949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color="222222"/>
        </w:rPr>
        <w:t>Hospital Sofia Feldman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  <w:lang w:val="es-ES_tradnl"/>
        </w:rPr>
        <w:t>Acad</w:t>
      </w:r>
      <w:r w:rsidRPr="00945949">
        <w:rPr>
          <w:rFonts w:ascii="Arial" w:hAnsi="Arial" w:cs="Arial"/>
          <w:color w:val="222222"/>
          <w:sz w:val="22"/>
          <w:szCs w:val="22"/>
          <w:u w:color="222222"/>
        </w:rPr>
        <w:t>êmica de enfermagem CTI neonatal</w:t>
      </w: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25/03/2011 á 08/08/2011</w:t>
      </w:r>
    </w:p>
    <w:p w:rsidR="00C822DE" w:rsidRPr="00945949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</w:p>
    <w:p w:rsidR="00C822DE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</w:p>
    <w:p w:rsidR="007F7883" w:rsidRDefault="007F7883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7F788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Curso</w:t>
      </w:r>
    </w:p>
    <w:p w:rsidR="007F7883" w:rsidRDefault="007F7883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>
        <w:rPr>
          <w:rFonts w:ascii="Arial" w:eastAsia="Arial" w:hAnsi="Arial" w:cs="Arial"/>
          <w:color w:val="222222"/>
          <w:sz w:val="22"/>
          <w:szCs w:val="22"/>
          <w:u w:color="222222"/>
        </w:rPr>
        <w:t>Classificador Sistema de Manchester de Classificação de Risco</w:t>
      </w:r>
    </w:p>
    <w:p w:rsidR="007F7883" w:rsidRPr="00945949" w:rsidRDefault="007F7883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b/>
          <w:bCs/>
          <w:color w:val="222222"/>
          <w:sz w:val="22"/>
          <w:szCs w:val="22"/>
          <w:u w:val="single" w:color="222222"/>
          <w:lang w:val="en-US"/>
        </w:rPr>
        <w:t>INFORMÁTICA</w:t>
      </w:r>
    </w:p>
    <w:p w:rsidR="00C822DE" w:rsidRPr="00945949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  <w:lang w:val="en-US"/>
        </w:rPr>
      </w:pPr>
      <w:bookmarkStart w:id="1" w:name="_GoBack"/>
      <w:bookmarkEnd w:id="1"/>
    </w:p>
    <w:p w:rsidR="00C822DE" w:rsidRPr="00945949" w:rsidRDefault="00F27D62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  <w:lang w:val="en-US"/>
        </w:rPr>
        <w:t>Word, Power Point, Excel e Internet.</w:t>
      </w:r>
    </w:p>
    <w:p w:rsidR="00C822DE" w:rsidRPr="00945949" w:rsidRDefault="00C822DE" w:rsidP="00CE4BD9">
      <w:pPr>
        <w:pStyle w:val="Corpo"/>
        <w:shd w:val="clear" w:color="auto" w:fill="FFFFFF"/>
        <w:jc w:val="both"/>
        <w:rPr>
          <w:rFonts w:ascii="Arial" w:eastAsia="Arial" w:hAnsi="Arial" w:cs="Arial"/>
          <w:color w:val="222222"/>
          <w:sz w:val="22"/>
          <w:szCs w:val="22"/>
          <w:u w:color="222222"/>
          <w:lang w:val="en-US"/>
        </w:rPr>
      </w:pPr>
    </w:p>
    <w:p w:rsidR="00C822DE" w:rsidRPr="00945949" w:rsidRDefault="00F27D62" w:rsidP="00CE4BD9">
      <w:pPr>
        <w:pStyle w:val="NormalWeb"/>
        <w:shd w:val="clear" w:color="auto" w:fill="FFFFFF"/>
        <w:spacing w:before="0" w:after="0"/>
        <w:ind w:left="360"/>
        <w:jc w:val="center"/>
        <w:rPr>
          <w:rFonts w:ascii="Arial" w:eastAsia="Arial" w:hAnsi="Arial" w:cs="Arial"/>
          <w:color w:val="222222"/>
          <w:sz w:val="22"/>
          <w:szCs w:val="22"/>
          <w:u w:color="222222"/>
        </w:rPr>
      </w:pPr>
      <w:r w:rsidRPr="00945949">
        <w:rPr>
          <w:rFonts w:ascii="Arial" w:hAnsi="Arial" w:cs="Arial"/>
          <w:color w:val="222222"/>
          <w:sz w:val="22"/>
          <w:szCs w:val="22"/>
          <w:u w:color="222222"/>
        </w:rPr>
        <w:t>Belo Horizonte, 20</w:t>
      </w:r>
      <w:r w:rsidR="00FA5C86" w:rsidRPr="00945949">
        <w:rPr>
          <w:rFonts w:ascii="Arial" w:hAnsi="Arial" w:cs="Arial"/>
          <w:color w:val="222222"/>
          <w:sz w:val="22"/>
          <w:szCs w:val="22"/>
          <w:u w:color="222222"/>
        </w:rPr>
        <w:t>19</w:t>
      </w:r>
    </w:p>
    <w:sectPr w:rsidR="00C822DE" w:rsidRPr="00945949">
      <w:pgSz w:w="12240" w:h="15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76" w:rsidRDefault="00E26776">
      <w:r>
        <w:separator/>
      </w:r>
    </w:p>
  </w:endnote>
  <w:endnote w:type="continuationSeparator" w:id="0">
    <w:p w:rsidR="00E26776" w:rsidRDefault="00E2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76" w:rsidRDefault="00E26776">
      <w:r>
        <w:separator/>
      </w:r>
    </w:p>
  </w:footnote>
  <w:footnote w:type="continuationSeparator" w:id="0">
    <w:p w:rsidR="00E26776" w:rsidRDefault="00E26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DE"/>
    <w:rsid w:val="00026A93"/>
    <w:rsid w:val="00395E75"/>
    <w:rsid w:val="00613323"/>
    <w:rsid w:val="006E0AB5"/>
    <w:rsid w:val="007F7883"/>
    <w:rsid w:val="008B3BAB"/>
    <w:rsid w:val="008E3697"/>
    <w:rsid w:val="00905AD9"/>
    <w:rsid w:val="00945949"/>
    <w:rsid w:val="00A24052"/>
    <w:rsid w:val="00C822DE"/>
    <w:rsid w:val="00CB0479"/>
    <w:rsid w:val="00CE4BD9"/>
    <w:rsid w:val="00D03D58"/>
    <w:rsid w:val="00D60ACE"/>
    <w:rsid w:val="00E26776"/>
    <w:rsid w:val="00E45BFF"/>
    <w:rsid w:val="00E779AA"/>
    <w:rsid w:val="00EA1F2C"/>
    <w:rsid w:val="00EA5A0A"/>
    <w:rsid w:val="00F27D62"/>
    <w:rsid w:val="00FA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83C7"/>
  <w15:docId w15:val="{F18105F6-28BE-4CE6-8D10-234E7550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outlineLvl w:val="0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A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A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45B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BFF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45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BFF"/>
    <w:rPr>
      <w:sz w:val="24"/>
      <w:szCs w:val="24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A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AB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225842">
                              <w:marLeft w:val="1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8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65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8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9457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0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6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12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66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4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75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1982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4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964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44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24271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10</cp:revision>
  <dcterms:created xsi:type="dcterms:W3CDTF">2019-02-11T16:47:00Z</dcterms:created>
  <dcterms:modified xsi:type="dcterms:W3CDTF">2019-05-07T14:02:00Z</dcterms:modified>
</cp:coreProperties>
</file>