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89" w:rsidRPr="00C72AEB" w:rsidRDefault="00C72AEB">
      <w:pPr>
        <w:spacing w:before="0" w:after="0" w:line="0" w:lineRule="atLeast"/>
        <w:jc w:val="left"/>
        <w:rPr>
          <w:rFonts w:ascii="Arial"/>
          <w:color w:val="FF0000"/>
          <w:sz w:val="2"/>
          <w:lang w:val="pt-BR"/>
        </w:rPr>
      </w:pPr>
      <w:r w:rsidRPr="00C72AEB">
        <w:rPr>
          <w:rFonts w:ascii="Arial"/>
          <w:color w:val="FF0000"/>
          <w:sz w:val="2"/>
          <w:lang w:val="pt-BR"/>
        </w:rPr>
        <w:t xml:space="preserve"> </w:t>
      </w:r>
    </w:p>
    <w:p w:rsidR="00DE3989" w:rsidRPr="00C72AEB" w:rsidRDefault="00C72AEB">
      <w:pPr>
        <w:framePr w:w="3632" w:wrap="auto" w:hAnchor="text" w:x="1701" w:y="1411"/>
        <w:widowControl w:val="0"/>
        <w:autoSpaceDE w:val="0"/>
        <w:autoSpaceDN w:val="0"/>
        <w:spacing w:before="0" w:after="0" w:line="310" w:lineRule="exact"/>
        <w:jc w:val="left"/>
        <w:rPr>
          <w:rFonts w:ascii="OTVNQB+TimesNewRomanPS-BoldMT"/>
          <w:b/>
          <w:color w:val="000000"/>
          <w:sz w:val="28"/>
          <w:lang w:val="pt-BR"/>
        </w:rPr>
      </w:pPr>
      <w:r w:rsidRPr="00C72AEB">
        <w:rPr>
          <w:rFonts w:ascii="OTVNQB+TimesNewRomanPS-BoldMT"/>
          <w:b/>
          <w:color w:val="000000"/>
          <w:sz w:val="28"/>
          <w:lang w:val="pt-BR"/>
        </w:rPr>
        <w:t xml:space="preserve">Rita de </w:t>
      </w:r>
      <w:r w:rsidRPr="00C72AEB">
        <w:rPr>
          <w:rFonts w:ascii="OTVNQB+TimesNewRomanPS-BoldMT" w:hAnsi="OTVNQB+TimesNewRomanPS-BoldMT" w:cs="OTVNQB+TimesNewRomanPS-BoldMT"/>
          <w:b/>
          <w:color w:val="000000"/>
          <w:sz w:val="28"/>
          <w:lang w:val="pt-BR"/>
        </w:rPr>
        <w:t>Cássia</w:t>
      </w:r>
      <w:r w:rsidRPr="00C72AEB">
        <w:rPr>
          <w:rFonts w:ascii="OTVNQB+TimesNewRomanPS-BoldMT"/>
          <w:b/>
          <w:color w:val="000000"/>
          <w:sz w:val="28"/>
          <w:lang w:val="pt-BR"/>
        </w:rPr>
        <w:t xml:space="preserve"> Silva Souza</w:t>
      </w:r>
    </w:p>
    <w:p w:rsidR="00DE3989" w:rsidRPr="00C72AEB" w:rsidRDefault="00C72AEB">
      <w:pPr>
        <w:framePr w:w="1887" w:wrap="auto" w:hAnchor="text" w:x="1701" w:y="1979"/>
        <w:widowControl w:val="0"/>
        <w:autoSpaceDE w:val="0"/>
        <w:autoSpaceDN w:val="0"/>
        <w:spacing w:before="0" w:after="0" w:line="266" w:lineRule="exact"/>
        <w:jc w:val="left"/>
        <w:rPr>
          <w:rFonts w:ascii="OTVNQB+TimesNewRomanPS-BoldMT"/>
          <w:b/>
          <w:color w:val="000000"/>
          <w:sz w:val="24"/>
          <w:u w:val="single"/>
          <w:lang w:val="pt-BR"/>
        </w:rPr>
      </w:pPr>
      <w:r w:rsidRPr="00C72AEB">
        <w:rPr>
          <w:rFonts w:ascii="OTVNQB+TimesNewRomanPS-BoldMT"/>
          <w:b/>
          <w:color w:val="000000"/>
          <w:sz w:val="24"/>
          <w:u w:val="single"/>
          <w:lang w:val="pt-BR"/>
        </w:rPr>
        <w:t>Dados pessoais</w:t>
      </w:r>
    </w:p>
    <w:p w:rsidR="00DE3989" w:rsidRPr="00C72AEB" w:rsidRDefault="00C72AEB">
      <w:pPr>
        <w:framePr w:w="8853" w:wrap="auto" w:hAnchor="text" w:x="1701" w:y="2496"/>
        <w:widowControl w:val="0"/>
        <w:autoSpaceDE w:val="0"/>
        <w:autoSpaceDN w:val="0"/>
        <w:spacing w:before="0" w:after="0" w:line="244" w:lineRule="exact"/>
        <w:jc w:val="left"/>
        <w:rPr>
          <w:rFonts w:ascii="MEORSV+TimesNewRomanPSMT"/>
          <w:color w:val="000000"/>
          <w:lang w:val="pt-BR"/>
        </w:rPr>
      </w:pPr>
      <w:r w:rsidRPr="00C72AEB">
        <w:rPr>
          <w:rFonts w:ascii="MEORSV+TimesNewRomanPSMT" w:hAnsi="MEORSV+TimesNewRomanPSMT" w:cs="MEORSV+TimesNewRomanPSMT"/>
          <w:color w:val="000000"/>
          <w:lang w:val="pt-BR"/>
        </w:rPr>
        <w:t>Endereço:</w:t>
      </w:r>
      <w:r w:rsidRPr="00C72AEB">
        <w:rPr>
          <w:rFonts w:ascii="MEORSV+TimesNewRomanPSMT"/>
          <w:color w:val="000000"/>
          <w:lang w:val="pt-BR"/>
        </w:rPr>
        <w:t xml:space="preserve"> Rua vinte e dois</w:t>
      </w:r>
      <w:proofErr w:type="gramStart"/>
      <w:r w:rsidRPr="00C72AEB">
        <w:rPr>
          <w:rFonts w:ascii="MEORSV+TimesNewRomanPSMT"/>
          <w:color w:val="000000"/>
          <w:lang w:val="pt-BR"/>
        </w:rPr>
        <w:t>, numero</w:t>
      </w:r>
      <w:proofErr w:type="gramEnd"/>
      <w:r w:rsidRPr="00C72AEB">
        <w:rPr>
          <w:rFonts w:ascii="MEORSV+TimesNewRomanPSMT"/>
          <w:color w:val="000000"/>
          <w:lang w:val="pt-BR"/>
        </w:rPr>
        <w:t xml:space="preserve">: 199, bairro: Jardim </w:t>
      </w:r>
      <w:r w:rsidRPr="00C72AEB">
        <w:rPr>
          <w:rFonts w:ascii="MEORSV+TimesNewRomanPSMT" w:hAnsi="MEORSV+TimesNewRomanPSMT" w:cs="MEORSV+TimesNewRomanPSMT"/>
          <w:color w:val="000000"/>
          <w:lang w:val="pt-BR"/>
        </w:rPr>
        <w:t>São</w:t>
      </w:r>
      <w:r w:rsidRPr="00C72AEB">
        <w:rPr>
          <w:rFonts w:ascii="MEORSV+TimesNewRomanPSMT"/>
          <w:color w:val="000000"/>
          <w:lang w:val="pt-BR"/>
        </w:rPr>
        <w:t xml:space="preserve"> Judas Tadeu, </w:t>
      </w:r>
      <w:proofErr w:type="spellStart"/>
      <w:r w:rsidRPr="00C72AEB">
        <w:rPr>
          <w:rFonts w:ascii="MEORSV+TimesNewRomanPSMT" w:hAnsi="MEORSV+TimesNewRomanPSMT" w:cs="MEORSV+TimesNewRomanPSMT"/>
          <w:color w:val="000000"/>
          <w:lang w:val="pt-BR"/>
        </w:rPr>
        <w:t>Justinópolis</w:t>
      </w:r>
      <w:proofErr w:type="spellEnd"/>
      <w:r w:rsidRPr="00C72AEB">
        <w:rPr>
          <w:rFonts w:ascii="MEORSV+TimesNewRomanPSMT" w:hAnsi="MEORSV+TimesNewRomanPSMT" w:cs="MEORSV+TimesNewRomanPSMT"/>
          <w:color w:val="000000"/>
          <w:lang w:val="pt-BR"/>
        </w:rPr>
        <w:t>,</w:t>
      </w:r>
    </w:p>
    <w:p w:rsidR="00DE3989" w:rsidRPr="00C72AEB" w:rsidRDefault="00C72AEB">
      <w:pPr>
        <w:framePr w:w="8853" w:wrap="auto" w:hAnchor="text" w:x="1701" w:y="2496"/>
        <w:widowControl w:val="0"/>
        <w:autoSpaceDE w:val="0"/>
        <w:autoSpaceDN w:val="0"/>
        <w:spacing w:before="47" w:after="0" w:line="244" w:lineRule="exact"/>
        <w:jc w:val="left"/>
        <w:rPr>
          <w:rFonts w:ascii="MEORSV+TimesNewRomanPSMT"/>
          <w:color w:val="000000"/>
          <w:lang w:val="pt-BR"/>
        </w:rPr>
      </w:pPr>
      <w:r w:rsidRPr="00C72AEB">
        <w:rPr>
          <w:rFonts w:ascii="MEORSV+TimesNewRomanPSMT" w:hAnsi="MEORSV+TimesNewRomanPSMT" w:cs="MEORSV+TimesNewRomanPSMT"/>
          <w:color w:val="000000"/>
          <w:lang w:val="pt-BR"/>
        </w:rPr>
        <w:t>Ribeirão</w:t>
      </w:r>
      <w:r w:rsidRPr="00C72AEB">
        <w:rPr>
          <w:rFonts w:ascii="MEORSV+TimesNewRomanPSMT"/>
          <w:color w:val="000000"/>
          <w:lang w:val="pt-BR"/>
        </w:rPr>
        <w:t xml:space="preserve"> das Neves.</w:t>
      </w:r>
    </w:p>
    <w:p w:rsidR="00DE3989" w:rsidRPr="00C72AEB" w:rsidRDefault="00C72AEB">
      <w:pPr>
        <w:framePr w:w="3056" w:wrap="auto" w:hAnchor="text" w:x="1701" w:y="3278"/>
        <w:widowControl w:val="0"/>
        <w:autoSpaceDE w:val="0"/>
        <w:autoSpaceDN w:val="0"/>
        <w:spacing w:before="0" w:after="0" w:line="244" w:lineRule="exact"/>
        <w:jc w:val="left"/>
        <w:rPr>
          <w:rFonts w:ascii="MEORSV+TimesNewRomanPSMT"/>
          <w:color w:val="000000"/>
          <w:lang w:val="pt-BR"/>
        </w:rPr>
      </w:pPr>
      <w:r w:rsidRPr="00C72AEB">
        <w:rPr>
          <w:rFonts w:ascii="MEORSV+TimesNewRomanPSMT"/>
          <w:color w:val="000000"/>
          <w:lang w:val="pt-BR"/>
        </w:rPr>
        <w:t>Naturalidade: Belo Horizonte.</w:t>
      </w:r>
    </w:p>
    <w:p w:rsidR="00DE3989" w:rsidRPr="00C72AEB" w:rsidRDefault="00C72AEB">
      <w:pPr>
        <w:framePr w:w="2193" w:wrap="auto" w:hAnchor="text" w:x="1701" w:y="3769"/>
        <w:widowControl w:val="0"/>
        <w:autoSpaceDE w:val="0"/>
        <w:autoSpaceDN w:val="0"/>
        <w:spacing w:before="0" w:after="0" w:line="244" w:lineRule="exact"/>
        <w:jc w:val="left"/>
        <w:rPr>
          <w:rFonts w:ascii="MEORSV+TimesNewRomanPSMT"/>
          <w:color w:val="000000"/>
          <w:lang w:val="pt-BR"/>
        </w:rPr>
      </w:pPr>
      <w:r w:rsidRPr="00C72AEB">
        <w:rPr>
          <w:rFonts w:ascii="MEORSV+TimesNewRomanPSMT"/>
          <w:color w:val="000000"/>
          <w:lang w:val="pt-BR"/>
        </w:rPr>
        <w:t>Estado civil: solteira.</w:t>
      </w:r>
    </w:p>
    <w:p w:rsidR="00DE3989" w:rsidRPr="00C72AEB" w:rsidRDefault="00C72AEB">
      <w:pPr>
        <w:framePr w:w="6478" w:wrap="auto" w:hAnchor="text" w:x="1701" w:y="4260"/>
        <w:widowControl w:val="0"/>
        <w:autoSpaceDE w:val="0"/>
        <w:autoSpaceDN w:val="0"/>
        <w:spacing w:before="0" w:after="0" w:line="244" w:lineRule="exact"/>
        <w:jc w:val="left"/>
        <w:rPr>
          <w:rFonts w:ascii="MEORSV+TimesNewRomanPSMT"/>
          <w:color w:val="000000"/>
          <w:lang w:val="pt-BR"/>
        </w:rPr>
      </w:pPr>
      <w:r w:rsidRPr="00C72AEB">
        <w:rPr>
          <w:rFonts w:ascii="MEORSV+TimesNewRomanPSMT"/>
          <w:color w:val="000000"/>
          <w:lang w:val="pt-BR"/>
        </w:rPr>
        <w:t>Data de nascimento: 10/09/1994.</w:t>
      </w:r>
    </w:p>
    <w:p w:rsidR="00DE3989" w:rsidRPr="00C72AEB" w:rsidRDefault="00C72AEB">
      <w:pPr>
        <w:framePr w:w="6478" w:wrap="auto" w:hAnchor="text" w:x="1701" w:y="4260"/>
        <w:widowControl w:val="0"/>
        <w:autoSpaceDE w:val="0"/>
        <w:autoSpaceDN w:val="0"/>
        <w:spacing w:before="247" w:after="0" w:line="244" w:lineRule="exact"/>
        <w:jc w:val="left"/>
        <w:rPr>
          <w:rFonts w:ascii="MEORSV+TimesNewRomanPSMT"/>
          <w:color w:val="000000"/>
          <w:lang w:val="pt-BR"/>
        </w:rPr>
      </w:pPr>
      <w:r w:rsidRPr="00C72AEB">
        <w:rPr>
          <w:rFonts w:ascii="MEORSV+TimesNewRomanPSMT"/>
          <w:color w:val="000000"/>
          <w:lang w:val="pt-BR"/>
        </w:rPr>
        <w:t xml:space="preserve">Telefones para </w:t>
      </w:r>
      <w:r w:rsidRPr="00C72AEB">
        <w:rPr>
          <w:rFonts w:ascii="MEORSV+TimesNewRomanPSMT"/>
          <w:color w:val="000000"/>
          <w:lang w:val="pt-BR"/>
        </w:rPr>
        <w:t>contato: (31) 999350766/ 36398500/ 987731815</w:t>
      </w:r>
    </w:p>
    <w:p w:rsidR="00DE3989" w:rsidRPr="00C72AEB" w:rsidRDefault="00C72AEB">
      <w:pPr>
        <w:framePr w:w="6478" w:wrap="auto" w:hAnchor="text" w:x="1701" w:y="4260"/>
        <w:widowControl w:val="0"/>
        <w:autoSpaceDE w:val="0"/>
        <w:autoSpaceDN w:val="0"/>
        <w:spacing w:before="247" w:after="0" w:line="244" w:lineRule="exact"/>
        <w:jc w:val="left"/>
        <w:rPr>
          <w:rFonts w:ascii="MEORSV+TimesNewRomanPSMT"/>
          <w:color w:val="000000"/>
          <w:u w:val="single"/>
          <w:lang w:val="pt-BR"/>
        </w:rPr>
      </w:pPr>
      <w:proofErr w:type="spellStart"/>
      <w:r w:rsidRPr="00C72AEB">
        <w:rPr>
          <w:rFonts w:ascii="MEORSV+TimesNewRomanPSMT"/>
          <w:color w:val="000000"/>
          <w:lang w:val="pt-BR"/>
        </w:rPr>
        <w:t>E-mail</w:t>
      </w:r>
      <w:proofErr w:type="spellEnd"/>
      <w:r w:rsidRPr="00C72AEB">
        <w:rPr>
          <w:rFonts w:ascii="MEORSV+TimesNewRomanPSMT"/>
          <w:color w:val="000000"/>
          <w:lang w:val="pt-BR"/>
        </w:rPr>
        <w:t xml:space="preserve">: </w:t>
      </w:r>
      <w:r w:rsidRPr="00C72AEB">
        <w:rPr>
          <w:rFonts w:ascii="MEORSV+TimesNewRomanPSMT"/>
          <w:color w:val="0000FF"/>
          <w:u w:val="single"/>
          <w:lang w:val="pt-BR"/>
        </w:rPr>
        <w:t>ritinhasouza299@gmail.com</w:t>
      </w:r>
    </w:p>
    <w:p w:rsidR="00DE3989" w:rsidRPr="00C72AEB" w:rsidRDefault="00C72AEB">
      <w:pPr>
        <w:framePr w:w="6478" w:wrap="auto" w:hAnchor="text" w:x="1701" w:y="4260"/>
        <w:widowControl w:val="0"/>
        <w:autoSpaceDE w:val="0"/>
        <w:autoSpaceDN w:val="0"/>
        <w:spacing w:before="244" w:after="0" w:line="266" w:lineRule="exact"/>
        <w:jc w:val="left"/>
        <w:rPr>
          <w:rFonts w:ascii="OTVNQB+TimesNewRomanPS-BoldMT"/>
          <w:b/>
          <w:color w:val="000000"/>
          <w:sz w:val="24"/>
          <w:u w:val="single"/>
          <w:lang w:val="pt-BR"/>
        </w:rPr>
      </w:pPr>
      <w:r w:rsidRPr="00C72AEB">
        <w:rPr>
          <w:rFonts w:ascii="OTVNQB+TimesNewRomanPS-BoldMT"/>
          <w:b/>
          <w:color w:val="000000"/>
          <w:sz w:val="24"/>
          <w:u w:val="single"/>
          <w:lang w:val="pt-BR"/>
        </w:rPr>
        <w:t xml:space="preserve">Escolaridade ou </w:t>
      </w:r>
      <w:r w:rsidRPr="00C72AEB">
        <w:rPr>
          <w:rFonts w:ascii="OTVNQB+TimesNewRomanPS-BoldMT" w:hAnsi="OTVNQB+TimesNewRomanPS-BoldMT" w:cs="OTVNQB+TimesNewRomanPS-BoldMT"/>
          <w:b/>
          <w:color w:val="000000"/>
          <w:sz w:val="24"/>
          <w:u w:val="single"/>
          <w:lang w:val="pt-BR"/>
        </w:rPr>
        <w:t>formação:</w:t>
      </w:r>
    </w:p>
    <w:p w:rsidR="00DE3989" w:rsidRPr="00C72AEB" w:rsidRDefault="00C72AEB">
      <w:pPr>
        <w:framePr w:w="2475" w:wrap="auto" w:hAnchor="text" w:x="1701" w:y="6250"/>
        <w:widowControl w:val="0"/>
        <w:autoSpaceDE w:val="0"/>
        <w:autoSpaceDN w:val="0"/>
        <w:spacing w:before="0" w:after="0" w:line="244" w:lineRule="exact"/>
        <w:jc w:val="left"/>
        <w:rPr>
          <w:rFonts w:ascii="MEORSV+TimesNewRomanPSMT"/>
          <w:color w:val="000000"/>
          <w:lang w:val="pt-BR"/>
        </w:rPr>
      </w:pPr>
      <w:r w:rsidRPr="00C72AEB">
        <w:rPr>
          <w:rFonts w:ascii="MEORSV+TimesNewRomanPSMT"/>
          <w:color w:val="000000"/>
          <w:lang w:val="pt-BR"/>
        </w:rPr>
        <w:t xml:space="preserve">Ensino </w:t>
      </w:r>
      <w:r w:rsidRPr="00C72AEB">
        <w:rPr>
          <w:rFonts w:ascii="MEORSV+TimesNewRomanPSMT" w:hAnsi="MEORSV+TimesNewRomanPSMT" w:cs="MEORSV+TimesNewRomanPSMT"/>
          <w:color w:val="000000"/>
          <w:lang w:val="pt-BR"/>
        </w:rPr>
        <w:t>médio</w:t>
      </w:r>
      <w:r w:rsidRPr="00C72AEB">
        <w:rPr>
          <w:rFonts w:ascii="MEORSV+TimesNewRomanPSMT"/>
          <w:color w:val="000000"/>
          <w:lang w:val="pt-BR"/>
        </w:rPr>
        <w:t xml:space="preserve"> completo.</w:t>
      </w:r>
    </w:p>
    <w:p w:rsidR="00DE3989" w:rsidRPr="00C72AEB" w:rsidRDefault="00C72AEB">
      <w:pPr>
        <w:framePr w:w="2460" w:wrap="auto" w:hAnchor="text" w:x="1701" w:y="6742"/>
        <w:widowControl w:val="0"/>
        <w:autoSpaceDE w:val="0"/>
        <w:autoSpaceDN w:val="0"/>
        <w:spacing w:before="0" w:after="0" w:line="266" w:lineRule="exact"/>
        <w:jc w:val="left"/>
        <w:rPr>
          <w:rFonts w:ascii="OTVNQB+TimesNewRomanPS-BoldMT"/>
          <w:b/>
          <w:color w:val="000000"/>
          <w:sz w:val="24"/>
          <w:u w:val="single"/>
          <w:lang w:val="pt-BR"/>
        </w:rPr>
      </w:pPr>
      <w:r w:rsidRPr="00C72AEB">
        <w:rPr>
          <w:rFonts w:ascii="OTVNQB+TimesNewRomanPS-BoldMT"/>
          <w:b/>
          <w:color w:val="000000"/>
          <w:sz w:val="24"/>
          <w:u w:val="single"/>
          <w:lang w:val="pt-BR"/>
        </w:rPr>
        <w:t xml:space="preserve">Cursos/ </w:t>
      </w:r>
      <w:r w:rsidRPr="00C72AEB">
        <w:rPr>
          <w:rFonts w:ascii="OTVNQB+TimesNewRomanPS-BoldMT" w:hAnsi="OTVNQB+TimesNewRomanPS-BoldMT" w:cs="OTVNQB+TimesNewRomanPS-BoldMT"/>
          <w:b/>
          <w:color w:val="000000"/>
          <w:sz w:val="24"/>
          <w:u w:val="single"/>
          <w:lang w:val="pt-BR"/>
        </w:rPr>
        <w:t>experiência:</w:t>
      </w:r>
    </w:p>
    <w:p w:rsidR="00DE3989" w:rsidRPr="00C72AEB" w:rsidRDefault="00C72AEB">
      <w:pPr>
        <w:framePr w:w="5052" w:wrap="auto" w:hAnchor="text" w:x="1701" w:y="7258"/>
        <w:widowControl w:val="0"/>
        <w:autoSpaceDE w:val="0"/>
        <w:autoSpaceDN w:val="0"/>
        <w:spacing w:before="0" w:after="0" w:line="244" w:lineRule="exact"/>
        <w:jc w:val="left"/>
        <w:rPr>
          <w:rFonts w:ascii="MEORSV+TimesNewRomanPSMT"/>
          <w:color w:val="000000"/>
          <w:lang w:val="pt-BR"/>
        </w:rPr>
      </w:pPr>
      <w:r w:rsidRPr="00C72AEB">
        <w:rPr>
          <w:rFonts w:ascii="MEORSV+TimesNewRomanPSMT"/>
          <w:color w:val="000000"/>
          <w:lang w:val="pt-BR"/>
        </w:rPr>
        <w:t xml:space="preserve">Curso de </w:t>
      </w:r>
      <w:r w:rsidRPr="00C72AEB">
        <w:rPr>
          <w:rFonts w:ascii="MEORSV+TimesNewRomanPSMT" w:hAnsi="MEORSV+TimesNewRomanPSMT" w:cs="MEORSV+TimesNewRomanPSMT"/>
          <w:color w:val="000000"/>
          <w:lang w:val="pt-BR"/>
        </w:rPr>
        <w:t>técnico</w:t>
      </w:r>
      <w:r w:rsidRPr="00C72AEB">
        <w:rPr>
          <w:rFonts w:ascii="MEORSV+TimesNewRomanPSMT"/>
          <w:color w:val="000000"/>
          <w:lang w:val="pt-BR"/>
        </w:rPr>
        <w:t xml:space="preserve"> em enfermagem pelo CEFEMG.</w:t>
      </w:r>
    </w:p>
    <w:p w:rsidR="00DE3989" w:rsidRPr="00C72AEB" w:rsidRDefault="00C72AEB">
      <w:pPr>
        <w:framePr w:w="9709" w:wrap="auto" w:hAnchor="text" w:x="1701" w:y="7749"/>
        <w:widowControl w:val="0"/>
        <w:autoSpaceDE w:val="0"/>
        <w:autoSpaceDN w:val="0"/>
        <w:spacing w:before="0" w:after="0" w:line="244" w:lineRule="exact"/>
        <w:jc w:val="left"/>
        <w:rPr>
          <w:rFonts w:ascii="MEORSV+TimesNewRomanPSMT"/>
          <w:color w:val="000000"/>
          <w:lang w:val="pt-BR"/>
        </w:rPr>
      </w:pPr>
      <w:r w:rsidRPr="00C72AEB">
        <w:rPr>
          <w:rFonts w:ascii="MEORSV+TimesNewRomanPSMT" w:hAnsi="MEORSV+TimesNewRomanPSMT" w:cs="MEORSV+TimesNewRomanPSMT"/>
          <w:color w:val="000000"/>
          <w:lang w:val="pt-BR"/>
        </w:rPr>
        <w:t>Estágios</w:t>
      </w:r>
      <w:r w:rsidRPr="00C72AEB">
        <w:rPr>
          <w:rFonts w:ascii="MEORSV+TimesNewRomanPSMT"/>
          <w:color w:val="000000"/>
          <w:lang w:val="pt-BR"/>
        </w:rPr>
        <w:t xml:space="preserve"> de </w:t>
      </w:r>
      <w:r w:rsidRPr="00C72AEB">
        <w:rPr>
          <w:rFonts w:ascii="MEORSV+TimesNewRomanPSMT" w:hAnsi="MEORSV+TimesNewRomanPSMT" w:cs="MEORSV+TimesNewRomanPSMT"/>
          <w:color w:val="000000"/>
          <w:lang w:val="pt-BR"/>
        </w:rPr>
        <w:t>técnico</w:t>
      </w:r>
      <w:r w:rsidRPr="00C72AEB">
        <w:rPr>
          <w:rFonts w:ascii="MEORSV+TimesNewRomanPSMT"/>
          <w:color w:val="000000"/>
          <w:lang w:val="pt-BR"/>
        </w:rPr>
        <w:t xml:space="preserve"> em enfermagem no hospital belo horizonte em</w:t>
      </w:r>
      <w:r w:rsidRPr="00C72AEB">
        <w:rPr>
          <w:rFonts w:ascii="MEORSV+TimesNewRomanPSMT"/>
          <w:color w:val="000000"/>
          <w:lang w:val="pt-BR"/>
        </w:rPr>
        <w:t xml:space="preserve"> unidade de </w:t>
      </w:r>
      <w:r w:rsidRPr="00C72AEB">
        <w:rPr>
          <w:rFonts w:ascii="MEORSV+TimesNewRomanPSMT" w:hAnsi="MEORSV+TimesNewRomanPSMT" w:cs="MEORSV+TimesNewRomanPSMT"/>
          <w:color w:val="000000"/>
          <w:lang w:val="pt-BR"/>
        </w:rPr>
        <w:t>internação,</w:t>
      </w:r>
      <w:r w:rsidRPr="00C72AEB">
        <w:rPr>
          <w:rFonts w:ascii="MEORSV+TimesNewRomanPSMT"/>
          <w:color w:val="000000"/>
          <w:lang w:val="pt-BR"/>
        </w:rPr>
        <w:t xml:space="preserve"> UCE:</w:t>
      </w:r>
    </w:p>
    <w:p w:rsidR="00DE3989" w:rsidRPr="00C72AEB" w:rsidRDefault="00C72AEB">
      <w:pPr>
        <w:framePr w:w="9709" w:wrap="auto" w:hAnchor="text" w:x="1701" w:y="7749"/>
        <w:widowControl w:val="0"/>
        <w:autoSpaceDE w:val="0"/>
        <w:autoSpaceDN w:val="0"/>
        <w:spacing w:before="47" w:after="0" w:line="244" w:lineRule="exact"/>
        <w:jc w:val="left"/>
        <w:rPr>
          <w:rFonts w:ascii="MEORSV+TimesNewRomanPSMT"/>
          <w:color w:val="000000"/>
          <w:lang w:val="pt-BR"/>
        </w:rPr>
      </w:pPr>
      <w:proofErr w:type="gramStart"/>
      <w:r w:rsidRPr="00C72AEB">
        <w:rPr>
          <w:rFonts w:ascii="MEORSV+TimesNewRomanPSMT"/>
          <w:color w:val="000000"/>
          <w:lang w:val="pt-BR"/>
        </w:rPr>
        <w:t>unidade</w:t>
      </w:r>
      <w:proofErr w:type="gramEnd"/>
      <w:r w:rsidRPr="00C72AEB">
        <w:rPr>
          <w:rFonts w:ascii="MEORSV+TimesNewRomanPSMT"/>
          <w:color w:val="000000"/>
          <w:lang w:val="pt-BR"/>
        </w:rPr>
        <w:t xml:space="preserve"> de cuidados especiais, pediatria e pronto atendimento.</w:t>
      </w:r>
    </w:p>
    <w:p w:rsidR="00DE3989" w:rsidRPr="00C72AEB" w:rsidRDefault="00C72AEB">
      <w:pPr>
        <w:framePr w:w="2284" w:wrap="auto" w:hAnchor="text" w:x="1701" w:y="8531"/>
        <w:widowControl w:val="0"/>
        <w:autoSpaceDE w:val="0"/>
        <w:autoSpaceDN w:val="0"/>
        <w:spacing w:before="0" w:after="0" w:line="244" w:lineRule="exact"/>
        <w:jc w:val="left"/>
        <w:rPr>
          <w:rFonts w:ascii="MEORSV+TimesNewRomanPSMT"/>
          <w:color w:val="000000"/>
          <w:lang w:val="pt-BR"/>
        </w:rPr>
      </w:pPr>
      <w:r w:rsidRPr="00C72AEB">
        <w:rPr>
          <w:rFonts w:ascii="MEORSV+TimesNewRomanPSMT" w:hAnsi="MEORSV+TimesNewRomanPSMT" w:cs="MEORSV+TimesNewRomanPSMT"/>
          <w:color w:val="000000"/>
          <w:lang w:val="pt-BR"/>
        </w:rPr>
        <w:t>Informática</w:t>
      </w:r>
      <w:r w:rsidRPr="00C72AEB">
        <w:rPr>
          <w:rFonts w:ascii="MEORSV+TimesNewRomanPSMT"/>
          <w:color w:val="000000"/>
          <w:lang w:val="pt-BR"/>
        </w:rPr>
        <w:t xml:space="preserve"> </w:t>
      </w:r>
      <w:r w:rsidRPr="00C72AEB">
        <w:rPr>
          <w:rFonts w:ascii="MEORSV+TimesNewRomanPSMT" w:hAnsi="MEORSV+TimesNewRomanPSMT" w:cs="MEORSV+TimesNewRomanPSMT"/>
          <w:color w:val="000000"/>
          <w:lang w:val="pt-BR"/>
        </w:rPr>
        <w:t>avançada.</w:t>
      </w:r>
    </w:p>
    <w:p w:rsidR="00DE3989" w:rsidRPr="00C72AEB" w:rsidRDefault="00C72AEB">
      <w:pPr>
        <w:framePr w:w="5339" w:wrap="auto" w:hAnchor="text" w:x="1701" w:y="9023"/>
        <w:widowControl w:val="0"/>
        <w:autoSpaceDE w:val="0"/>
        <w:autoSpaceDN w:val="0"/>
        <w:spacing w:before="0" w:after="0" w:line="266" w:lineRule="exact"/>
        <w:jc w:val="left"/>
        <w:rPr>
          <w:rFonts w:ascii="OTVNQB+TimesNewRomanPS-BoldMT"/>
          <w:b/>
          <w:color w:val="000000"/>
          <w:sz w:val="24"/>
          <w:u w:val="single"/>
          <w:lang w:val="pt-BR"/>
        </w:rPr>
      </w:pPr>
      <w:r w:rsidRPr="00C72AEB">
        <w:rPr>
          <w:rFonts w:ascii="OTVNQB+TimesNewRomanPS-BoldMT" w:hAnsi="OTVNQB+TimesNewRomanPS-BoldMT" w:cs="OTVNQB+TimesNewRomanPS-BoldMT"/>
          <w:b/>
          <w:color w:val="000000"/>
          <w:sz w:val="24"/>
          <w:u w:val="single"/>
          <w:lang w:val="pt-BR"/>
        </w:rPr>
        <w:t>Experiências</w:t>
      </w:r>
      <w:r w:rsidRPr="00C72AEB">
        <w:rPr>
          <w:rFonts w:ascii="OTVNQB+TimesNewRomanPS-BoldMT"/>
          <w:b/>
          <w:color w:val="000000"/>
          <w:sz w:val="24"/>
          <w:u w:val="single"/>
          <w:lang w:val="pt-BR"/>
        </w:rPr>
        <w:t xml:space="preserve"> profissionais:</w:t>
      </w:r>
    </w:p>
    <w:p w:rsidR="00DE3989" w:rsidRPr="00C72AEB" w:rsidRDefault="00C72AEB">
      <w:pPr>
        <w:framePr w:w="5339" w:wrap="auto" w:hAnchor="text" w:x="1701" w:y="9023"/>
        <w:widowControl w:val="0"/>
        <w:autoSpaceDE w:val="0"/>
        <w:autoSpaceDN w:val="0"/>
        <w:spacing w:before="255" w:after="0" w:line="244" w:lineRule="exact"/>
        <w:jc w:val="left"/>
        <w:rPr>
          <w:rFonts w:ascii="MEORSV+TimesNewRomanPSMT"/>
          <w:color w:val="000000"/>
          <w:lang w:val="pt-BR"/>
        </w:rPr>
      </w:pPr>
      <w:r w:rsidRPr="00C72AEB">
        <w:rPr>
          <w:rFonts w:ascii="MEORSV+TimesNewRomanPSMT"/>
          <w:color w:val="000000"/>
          <w:lang w:val="pt-BR"/>
        </w:rPr>
        <w:t xml:space="preserve">Hospital </w:t>
      </w:r>
      <w:r w:rsidRPr="00C72AEB">
        <w:rPr>
          <w:rFonts w:ascii="MEORSV+TimesNewRomanPSMT" w:hAnsi="MEORSV+TimesNewRomanPSMT" w:cs="MEORSV+TimesNewRomanPSMT"/>
          <w:color w:val="000000"/>
          <w:lang w:val="pt-BR"/>
        </w:rPr>
        <w:t>Evangélico:</w:t>
      </w:r>
      <w:r w:rsidRPr="00C72AEB">
        <w:rPr>
          <w:rFonts w:ascii="MEORSV+TimesNewRomanPSMT"/>
          <w:color w:val="000000"/>
          <w:lang w:val="pt-BR"/>
        </w:rPr>
        <w:t xml:space="preserve"> setor </w:t>
      </w:r>
      <w:r w:rsidRPr="00C72AEB">
        <w:rPr>
          <w:rFonts w:ascii="MEORSV+TimesNewRomanPSMT" w:hAnsi="MEORSV+TimesNewRomanPSMT" w:cs="MEORSV+TimesNewRomanPSMT"/>
          <w:color w:val="000000"/>
          <w:lang w:val="pt-BR"/>
        </w:rPr>
        <w:t>clínica</w:t>
      </w:r>
      <w:r w:rsidRPr="00C72AEB">
        <w:rPr>
          <w:rFonts w:ascii="MEORSV+TimesNewRomanPSMT"/>
          <w:color w:val="000000"/>
          <w:lang w:val="pt-BR"/>
        </w:rPr>
        <w:t xml:space="preserve"> </w:t>
      </w:r>
      <w:r w:rsidRPr="00C72AEB">
        <w:rPr>
          <w:rFonts w:ascii="MEORSV+TimesNewRomanPSMT" w:hAnsi="MEORSV+TimesNewRomanPSMT" w:cs="MEORSV+TimesNewRomanPSMT"/>
          <w:color w:val="000000"/>
          <w:lang w:val="pt-BR"/>
        </w:rPr>
        <w:t>médica.</w:t>
      </w:r>
    </w:p>
    <w:p w:rsidR="00DE3989" w:rsidRPr="00C72AEB" w:rsidRDefault="00C72AEB">
      <w:pPr>
        <w:framePr w:w="5339" w:wrap="auto" w:hAnchor="text" w:x="1701" w:y="9023"/>
        <w:widowControl w:val="0"/>
        <w:autoSpaceDE w:val="0"/>
        <w:autoSpaceDN w:val="0"/>
        <w:spacing w:before="247" w:after="0" w:line="244" w:lineRule="exact"/>
        <w:jc w:val="left"/>
        <w:rPr>
          <w:rFonts w:ascii="MEORSV+TimesNewRomanPSMT"/>
          <w:color w:val="000000"/>
          <w:lang w:val="pt-BR"/>
        </w:rPr>
      </w:pPr>
      <w:r w:rsidRPr="00C72AEB">
        <w:rPr>
          <w:rFonts w:ascii="MEORSV+TimesNewRomanPSMT" w:hAnsi="MEORSV+TimesNewRomanPSMT" w:cs="MEORSV+TimesNewRomanPSMT"/>
          <w:color w:val="000000"/>
          <w:lang w:val="pt-BR"/>
        </w:rPr>
        <w:t>Período:</w:t>
      </w:r>
      <w:r w:rsidRPr="00C72AEB">
        <w:rPr>
          <w:rFonts w:ascii="MEORSV+TimesNewRomanPSMT"/>
          <w:color w:val="000000"/>
          <w:lang w:val="pt-BR"/>
        </w:rPr>
        <w:t xml:space="preserve"> 08/10/2012 </w:t>
      </w:r>
      <w:r w:rsidRPr="00C72AEB">
        <w:rPr>
          <w:rFonts w:ascii="MEORSV+TimesNewRomanPSMT" w:hAnsi="MEORSV+TimesNewRomanPSMT" w:cs="MEORSV+TimesNewRomanPSMT"/>
          <w:color w:val="000000"/>
          <w:lang w:val="pt-BR"/>
        </w:rPr>
        <w:t>á</w:t>
      </w:r>
      <w:r w:rsidRPr="00C72AEB">
        <w:rPr>
          <w:rFonts w:ascii="MEORSV+TimesNewRomanPSMT"/>
          <w:color w:val="000000"/>
          <w:lang w:val="pt-BR"/>
        </w:rPr>
        <w:t xml:space="preserve"> 31/03/2015.</w:t>
      </w:r>
    </w:p>
    <w:p w:rsidR="00DE3989" w:rsidRPr="00C72AEB" w:rsidRDefault="00C72AEB">
      <w:pPr>
        <w:framePr w:w="5339" w:wrap="auto" w:hAnchor="text" w:x="1701" w:y="9023"/>
        <w:widowControl w:val="0"/>
        <w:autoSpaceDE w:val="0"/>
        <w:autoSpaceDN w:val="0"/>
        <w:spacing w:before="247" w:after="0" w:line="244" w:lineRule="exact"/>
        <w:jc w:val="left"/>
        <w:rPr>
          <w:rFonts w:ascii="MEORSV+TimesNewRomanPSMT"/>
          <w:color w:val="000000"/>
          <w:lang w:val="pt-BR"/>
        </w:rPr>
      </w:pPr>
      <w:r w:rsidRPr="00C72AEB">
        <w:rPr>
          <w:rFonts w:ascii="MEORSV+TimesNewRomanPSMT"/>
          <w:color w:val="000000"/>
          <w:lang w:val="pt-BR"/>
        </w:rPr>
        <w:t xml:space="preserve">UNIMED BH: setor </w:t>
      </w:r>
      <w:r w:rsidRPr="00C72AEB">
        <w:rPr>
          <w:rFonts w:ascii="MEORSV+TimesNewRomanPSMT" w:hAnsi="MEORSV+TimesNewRomanPSMT" w:cs="MEORSV+TimesNewRomanPSMT"/>
          <w:color w:val="000000"/>
          <w:lang w:val="pt-BR"/>
        </w:rPr>
        <w:t>clínica</w:t>
      </w:r>
      <w:r w:rsidRPr="00C72AEB">
        <w:rPr>
          <w:rFonts w:ascii="MEORSV+TimesNewRomanPSMT"/>
          <w:color w:val="000000"/>
          <w:lang w:val="pt-BR"/>
        </w:rPr>
        <w:t xml:space="preserve"> </w:t>
      </w:r>
      <w:r w:rsidRPr="00C72AEB">
        <w:rPr>
          <w:rFonts w:ascii="MEORSV+TimesNewRomanPSMT" w:hAnsi="MEORSV+TimesNewRomanPSMT" w:cs="MEORSV+TimesNewRomanPSMT"/>
          <w:color w:val="000000"/>
          <w:lang w:val="pt-BR"/>
        </w:rPr>
        <w:t>médica.</w:t>
      </w:r>
    </w:p>
    <w:p w:rsidR="00DE3989" w:rsidRPr="00C72AEB" w:rsidRDefault="00C72AEB">
      <w:pPr>
        <w:framePr w:w="5339" w:wrap="auto" w:hAnchor="text" w:x="1701" w:y="9023"/>
        <w:widowControl w:val="0"/>
        <w:autoSpaceDE w:val="0"/>
        <w:autoSpaceDN w:val="0"/>
        <w:spacing w:before="247" w:after="0" w:line="244" w:lineRule="exact"/>
        <w:jc w:val="left"/>
        <w:rPr>
          <w:rFonts w:ascii="MEORSV+TimesNewRomanPSMT"/>
          <w:color w:val="000000"/>
          <w:lang w:val="pt-BR"/>
        </w:rPr>
      </w:pPr>
      <w:r w:rsidRPr="00C72AEB">
        <w:rPr>
          <w:rFonts w:ascii="MEORSV+TimesNewRomanPSMT" w:hAnsi="MEORSV+TimesNewRomanPSMT" w:cs="MEORSV+TimesNewRomanPSMT"/>
          <w:color w:val="000000"/>
          <w:lang w:val="pt-BR"/>
        </w:rPr>
        <w:t>Período:</w:t>
      </w:r>
      <w:r w:rsidRPr="00C72AEB">
        <w:rPr>
          <w:rFonts w:ascii="MEORSV+TimesNewRomanPSMT"/>
          <w:color w:val="000000"/>
          <w:lang w:val="pt-BR"/>
        </w:rPr>
        <w:t xml:space="preserve"> 06/04/2015 </w:t>
      </w:r>
      <w:r w:rsidRPr="00C72AEB">
        <w:rPr>
          <w:rFonts w:ascii="MEORSV+TimesNewRomanPSMT" w:hAnsi="MEORSV+TimesNewRomanPSMT" w:cs="MEORSV+TimesNewRomanPSMT"/>
          <w:color w:val="000000"/>
          <w:lang w:val="pt-BR"/>
        </w:rPr>
        <w:t>á</w:t>
      </w:r>
      <w:r w:rsidRPr="00C72AEB">
        <w:rPr>
          <w:rFonts w:ascii="MEORSV+TimesNewRomanPSMT"/>
          <w:color w:val="000000"/>
          <w:lang w:val="pt-BR"/>
        </w:rPr>
        <w:t xml:space="preserve"> 31/03/2018.</w:t>
      </w:r>
    </w:p>
    <w:p w:rsidR="00DE3989" w:rsidRPr="00C72AEB" w:rsidRDefault="00C72AEB">
      <w:pPr>
        <w:framePr w:w="5339" w:wrap="auto" w:hAnchor="text" w:x="1701" w:y="9023"/>
        <w:widowControl w:val="0"/>
        <w:autoSpaceDE w:val="0"/>
        <w:autoSpaceDN w:val="0"/>
        <w:spacing w:before="247" w:after="0" w:line="244" w:lineRule="exact"/>
        <w:jc w:val="left"/>
        <w:rPr>
          <w:rFonts w:ascii="MEORSV+TimesNewRomanPSMT"/>
          <w:color w:val="000000"/>
          <w:lang w:val="pt-BR"/>
        </w:rPr>
      </w:pPr>
      <w:r w:rsidRPr="00C72AEB">
        <w:rPr>
          <w:rFonts w:ascii="MEORSV+TimesNewRomanPSMT"/>
          <w:color w:val="000000"/>
          <w:lang w:val="pt-BR"/>
        </w:rPr>
        <w:t xml:space="preserve">Rede MANTER </w:t>
      </w:r>
      <w:proofErr w:type="gramStart"/>
      <w:r w:rsidRPr="00C72AEB">
        <w:rPr>
          <w:rFonts w:ascii="MEORSV+TimesNewRomanPSMT"/>
          <w:color w:val="000000"/>
          <w:lang w:val="pt-BR"/>
        </w:rPr>
        <w:t>DEI</w:t>
      </w:r>
      <w:proofErr w:type="gramEnd"/>
      <w:r w:rsidRPr="00C72AEB">
        <w:rPr>
          <w:rFonts w:ascii="MEORSV+TimesNewRomanPSMT"/>
          <w:color w:val="000000"/>
          <w:lang w:val="pt-BR"/>
        </w:rPr>
        <w:t xml:space="preserve"> de </w:t>
      </w:r>
      <w:r w:rsidRPr="00C72AEB">
        <w:rPr>
          <w:rFonts w:ascii="MEORSV+TimesNewRomanPSMT" w:hAnsi="MEORSV+TimesNewRomanPSMT" w:cs="MEORSV+TimesNewRomanPSMT"/>
          <w:color w:val="000000"/>
          <w:lang w:val="pt-BR"/>
        </w:rPr>
        <w:t>Saúde:</w:t>
      </w:r>
      <w:r w:rsidRPr="00C72AEB">
        <w:rPr>
          <w:rFonts w:ascii="MEORSV+TimesNewRomanPSMT"/>
          <w:color w:val="000000"/>
          <w:lang w:val="pt-BR"/>
        </w:rPr>
        <w:t xml:space="preserve"> setor </w:t>
      </w:r>
      <w:r w:rsidRPr="00C72AEB">
        <w:rPr>
          <w:rFonts w:ascii="MEORSV+TimesNewRomanPSMT" w:hAnsi="MEORSV+TimesNewRomanPSMT" w:cs="MEORSV+TimesNewRomanPSMT"/>
          <w:color w:val="000000"/>
          <w:lang w:val="pt-BR"/>
        </w:rPr>
        <w:t>clínica</w:t>
      </w:r>
      <w:r w:rsidRPr="00C72AEB">
        <w:rPr>
          <w:rFonts w:ascii="MEORSV+TimesNewRomanPSMT"/>
          <w:color w:val="000000"/>
          <w:lang w:val="pt-BR"/>
        </w:rPr>
        <w:t xml:space="preserve"> </w:t>
      </w:r>
      <w:r w:rsidRPr="00C72AEB">
        <w:rPr>
          <w:rFonts w:ascii="MEORSV+TimesNewRomanPSMT" w:hAnsi="MEORSV+TimesNewRomanPSMT" w:cs="MEORSV+TimesNewRomanPSMT"/>
          <w:color w:val="000000"/>
          <w:lang w:val="pt-BR"/>
        </w:rPr>
        <w:t>médica.</w:t>
      </w:r>
    </w:p>
    <w:p w:rsidR="00DE3989" w:rsidRDefault="00C72AEB">
      <w:pPr>
        <w:framePr w:w="5339" w:wrap="auto" w:hAnchor="text" w:x="1701" w:y="9023"/>
        <w:widowControl w:val="0"/>
        <w:autoSpaceDE w:val="0"/>
        <w:autoSpaceDN w:val="0"/>
        <w:spacing w:before="247" w:after="0" w:line="244" w:lineRule="exact"/>
        <w:jc w:val="left"/>
        <w:rPr>
          <w:rFonts w:ascii="MEORSV+TimesNewRomanPSMT"/>
          <w:color w:val="000000"/>
          <w:lang w:val="pt-BR"/>
        </w:rPr>
      </w:pPr>
      <w:r w:rsidRPr="00C72AEB">
        <w:rPr>
          <w:rFonts w:ascii="MEORSV+TimesNewRomanPSMT" w:hAnsi="MEORSV+TimesNewRomanPSMT" w:cs="MEORSV+TimesNewRomanPSMT"/>
          <w:color w:val="000000"/>
          <w:lang w:val="pt-BR"/>
        </w:rPr>
        <w:t>Período:</w:t>
      </w:r>
      <w:r w:rsidRPr="00C72AEB">
        <w:rPr>
          <w:rFonts w:ascii="MEORSV+TimesNewRomanPSMT"/>
          <w:color w:val="000000"/>
          <w:lang w:val="pt-BR"/>
        </w:rPr>
        <w:t xml:space="preserve"> 22/05/2018 </w:t>
      </w:r>
      <w:r>
        <w:rPr>
          <w:rFonts w:ascii="MEORSV+TimesNewRomanPSMT" w:hAnsi="MEORSV+TimesNewRomanPSMT" w:cs="MEORSV+TimesNewRomanPSMT"/>
          <w:color w:val="000000"/>
          <w:lang w:val="pt-BR"/>
        </w:rPr>
        <w:t>á 01/02/2019</w:t>
      </w:r>
      <w:r w:rsidRPr="00C72AEB">
        <w:rPr>
          <w:rFonts w:ascii="MEORSV+TimesNewRomanPSMT"/>
          <w:color w:val="000000"/>
          <w:lang w:val="pt-BR"/>
        </w:rPr>
        <w:t>.</w:t>
      </w:r>
    </w:p>
    <w:p w:rsidR="00C72AEB" w:rsidRDefault="00C72AEB">
      <w:pPr>
        <w:framePr w:w="5339" w:wrap="auto" w:hAnchor="text" w:x="1701" w:y="9023"/>
        <w:widowControl w:val="0"/>
        <w:autoSpaceDE w:val="0"/>
        <w:autoSpaceDN w:val="0"/>
        <w:spacing w:before="247" w:after="0" w:line="244" w:lineRule="exact"/>
        <w:jc w:val="left"/>
        <w:rPr>
          <w:rFonts w:ascii="Times New Roman" w:hAnsi="Times New Roman" w:cs="Times New Roman"/>
          <w:color w:val="000000"/>
          <w:lang w:val="pt-BR"/>
        </w:rPr>
      </w:pPr>
      <w:r>
        <w:rPr>
          <w:rFonts w:ascii="MEORSV+TimesNewRomanPSMT"/>
          <w:color w:val="000000"/>
          <w:lang w:val="pt-BR"/>
        </w:rPr>
        <w:t>Hospital Fel</w:t>
      </w:r>
      <w:r>
        <w:rPr>
          <w:rFonts w:ascii="MEORSV+TimesNewRomanPSMT"/>
          <w:color w:val="000000"/>
          <w:lang w:val="pt-BR"/>
        </w:rPr>
        <w:t>í</w:t>
      </w:r>
      <w:r>
        <w:rPr>
          <w:rFonts w:ascii="MEORSV+TimesNewRomanPSMT"/>
          <w:color w:val="000000"/>
          <w:lang w:val="pt-BR"/>
        </w:rPr>
        <w:t xml:space="preserve">cio </w:t>
      </w:r>
      <w:proofErr w:type="spellStart"/>
      <w:r>
        <w:rPr>
          <w:rFonts w:ascii="MEORSV+TimesNewRomanPSMT"/>
          <w:color w:val="000000"/>
          <w:lang w:val="pt-BR"/>
        </w:rPr>
        <w:t>Rocho</w:t>
      </w:r>
      <w:proofErr w:type="spellEnd"/>
      <w:r>
        <w:rPr>
          <w:rFonts w:ascii="MEORSV+TimesNewRomanPSMT"/>
          <w:color w:val="000000"/>
          <w:lang w:val="pt-BR"/>
        </w:rPr>
        <w:t>: C</w:t>
      </w:r>
      <w:r>
        <w:rPr>
          <w:rFonts w:ascii="Times New Roman" w:hAnsi="Times New Roman" w:cs="Times New Roman"/>
          <w:color w:val="000000"/>
          <w:lang w:val="pt-BR"/>
        </w:rPr>
        <w:t xml:space="preserve">linica medica. </w:t>
      </w:r>
    </w:p>
    <w:p w:rsidR="00C72AEB" w:rsidRDefault="00C72AEB">
      <w:pPr>
        <w:framePr w:w="5339" w:wrap="auto" w:hAnchor="text" w:x="1701" w:y="9023"/>
        <w:widowControl w:val="0"/>
        <w:autoSpaceDE w:val="0"/>
        <w:autoSpaceDN w:val="0"/>
        <w:spacing w:before="247" w:after="0" w:line="244" w:lineRule="exact"/>
        <w:jc w:val="left"/>
        <w:rPr>
          <w:rFonts w:ascii="Times New Roman" w:hAnsi="Times New Roman" w:cs="Times New Roman"/>
          <w:color w:val="000000"/>
          <w:lang w:val="pt-BR"/>
        </w:rPr>
      </w:pPr>
      <w:proofErr w:type="spellStart"/>
      <w:r>
        <w:rPr>
          <w:rFonts w:ascii="Times New Roman" w:hAnsi="Times New Roman" w:cs="Times New Roman"/>
          <w:color w:val="000000"/>
          <w:lang w:val="pt-BR"/>
        </w:rPr>
        <w:t>Periodo</w:t>
      </w:r>
      <w:proofErr w:type="spellEnd"/>
      <w:r>
        <w:rPr>
          <w:rFonts w:ascii="Times New Roman" w:hAnsi="Times New Roman" w:cs="Times New Roman"/>
          <w:color w:val="000000"/>
          <w:lang w:val="pt-BR"/>
        </w:rPr>
        <w:t>: 04/02/2019 ate a presente data.</w:t>
      </w:r>
    </w:p>
    <w:p w:rsidR="00C72AEB" w:rsidRPr="00C72AEB" w:rsidRDefault="00C72AEB">
      <w:pPr>
        <w:framePr w:w="5339" w:wrap="auto" w:hAnchor="text" w:x="1701" w:y="9023"/>
        <w:widowControl w:val="0"/>
        <w:autoSpaceDE w:val="0"/>
        <w:autoSpaceDN w:val="0"/>
        <w:spacing w:before="247" w:after="0" w:line="244" w:lineRule="exact"/>
        <w:jc w:val="left"/>
        <w:rPr>
          <w:rFonts w:ascii="Times New Roman" w:hAnsi="Times New Roman" w:cs="Times New Roman"/>
          <w:color w:val="000000"/>
          <w:lang w:val="pt-BR"/>
        </w:rPr>
      </w:pPr>
    </w:p>
    <w:p w:rsidR="00DE3989" w:rsidRPr="00C72AEB" w:rsidRDefault="00C72AEB">
      <w:pPr>
        <w:framePr w:w="5339" w:wrap="auto" w:hAnchor="text" w:x="1701" w:y="9023"/>
        <w:widowControl w:val="0"/>
        <w:autoSpaceDE w:val="0"/>
        <w:autoSpaceDN w:val="0"/>
        <w:spacing w:before="244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u w:val="single"/>
          <w:lang w:val="pt-BR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  <w:lang w:val="pt-BR"/>
        </w:rPr>
        <w:t xml:space="preserve">Objetivos </w:t>
      </w:r>
    </w:p>
    <w:p w:rsidR="00C72AEB" w:rsidRDefault="00C72AEB">
      <w:pPr>
        <w:framePr w:w="9420" w:wrap="auto" w:hAnchor="text" w:x="1701" w:y="129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t-BR"/>
        </w:rPr>
      </w:pPr>
    </w:p>
    <w:p w:rsidR="00C72AEB" w:rsidRDefault="00C72AEB">
      <w:pPr>
        <w:framePr w:w="9420" w:wrap="auto" w:hAnchor="text" w:x="1701" w:y="129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t-BR"/>
        </w:rPr>
      </w:pPr>
    </w:p>
    <w:p w:rsidR="00C72AEB" w:rsidRDefault="00C72AEB">
      <w:pPr>
        <w:framePr w:w="9420" w:wrap="auto" w:hAnchor="text" w:x="1701" w:y="129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t-BR"/>
        </w:rPr>
      </w:pPr>
    </w:p>
    <w:p w:rsidR="00C72AEB" w:rsidRDefault="00C72AEB">
      <w:pPr>
        <w:framePr w:w="9420" w:wrap="auto" w:hAnchor="text" w:x="1701" w:y="129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t-BR"/>
        </w:rPr>
      </w:pPr>
    </w:p>
    <w:p w:rsidR="00C72AEB" w:rsidRDefault="00C72AEB">
      <w:pPr>
        <w:framePr w:w="9420" w:wrap="auto" w:hAnchor="text" w:x="1701" w:y="129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t-BR"/>
        </w:rPr>
      </w:pPr>
    </w:p>
    <w:p w:rsidR="00DE3989" w:rsidRPr="00C72AEB" w:rsidRDefault="00C72AEB">
      <w:pPr>
        <w:framePr w:w="9420" w:wrap="auto" w:hAnchor="text" w:x="1701" w:y="129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t-BR"/>
        </w:rPr>
      </w:pPr>
      <w:r>
        <w:rPr>
          <w:rFonts w:ascii="Calibri"/>
          <w:color w:val="000000"/>
          <w:lang w:val="pt-BR"/>
        </w:rPr>
        <w:t>E</w:t>
      </w:r>
      <w:r w:rsidRPr="00C72AEB">
        <w:rPr>
          <w:rFonts w:ascii="Calibri"/>
          <w:color w:val="000000"/>
          <w:lang w:val="pt-BR"/>
        </w:rPr>
        <w:t>stou em busca de uma oportunidade para desenvolver e melhorar meus conhecimentos, e</w:t>
      </w:r>
    </w:p>
    <w:p w:rsidR="00DE3989" w:rsidRPr="00C72AEB" w:rsidRDefault="00C72AEB">
      <w:pPr>
        <w:framePr w:w="9420" w:wrap="auto" w:hAnchor="text" w:x="1701" w:y="12993"/>
        <w:widowControl w:val="0"/>
        <w:autoSpaceDE w:val="0"/>
        <w:autoSpaceDN w:val="0"/>
        <w:spacing w:before="40" w:after="0" w:line="269" w:lineRule="exact"/>
        <w:jc w:val="left"/>
        <w:rPr>
          <w:rFonts w:ascii="Calibri"/>
          <w:color w:val="000000"/>
          <w:lang w:val="pt-BR"/>
        </w:rPr>
      </w:pPr>
      <w:proofErr w:type="gramStart"/>
      <w:r w:rsidRPr="00C72AEB">
        <w:rPr>
          <w:rFonts w:ascii="Calibri" w:hAnsi="Calibri" w:cs="Calibri"/>
          <w:color w:val="000000"/>
          <w:lang w:val="pt-BR"/>
        </w:rPr>
        <w:t>t</w:t>
      </w:r>
      <w:r w:rsidRPr="00C72AEB">
        <w:rPr>
          <w:rFonts w:ascii="Calibri" w:hAnsi="Calibri" w:cs="Calibri"/>
          <w:color w:val="000000"/>
          <w:lang w:val="pt-BR"/>
        </w:rPr>
        <w:t>ambém</w:t>
      </w:r>
      <w:proofErr w:type="gramEnd"/>
      <w:r w:rsidRPr="00C72AEB">
        <w:rPr>
          <w:rFonts w:ascii="Calibri"/>
          <w:color w:val="000000"/>
          <w:lang w:val="pt-BR"/>
        </w:rPr>
        <w:t xml:space="preserve"> algo que possa me instruir de </w:t>
      </w:r>
      <w:r w:rsidRPr="00C72AEB">
        <w:rPr>
          <w:rFonts w:ascii="Calibri"/>
          <w:color w:val="000000"/>
          <w:lang w:val="pt-BR"/>
        </w:rPr>
        <w:t xml:space="preserve">forma crescente e </w:t>
      </w:r>
      <w:r w:rsidRPr="00C72AEB">
        <w:rPr>
          <w:rFonts w:ascii="Calibri" w:hAnsi="Calibri" w:cs="Calibri"/>
          <w:color w:val="000000"/>
          <w:lang w:val="pt-BR"/>
        </w:rPr>
        <w:t>contínua,</w:t>
      </w:r>
      <w:r w:rsidRPr="00C72AEB">
        <w:rPr>
          <w:rFonts w:ascii="Calibri"/>
          <w:color w:val="000000"/>
          <w:lang w:val="pt-BR"/>
        </w:rPr>
        <w:t xml:space="preserve"> visando sempre o</w:t>
      </w:r>
    </w:p>
    <w:p w:rsidR="00DE3989" w:rsidRPr="00C72AEB" w:rsidRDefault="00C72AEB">
      <w:pPr>
        <w:framePr w:w="9420" w:wrap="auto" w:hAnchor="text" w:x="1701" w:y="12993"/>
        <w:widowControl w:val="0"/>
        <w:autoSpaceDE w:val="0"/>
        <w:autoSpaceDN w:val="0"/>
        <w:spacing w:before="40" w:after="0" w:line="269" w:lineRule="exact"/>
        <w:jc w:val="left"/>
        <w:rPr>
          <w:rFonts w:ascii="Calibri"/>
          <w:color w:val="000000"/>
          <w:lang w:val="pt-BR"/>
        </w:rPr>
      </w:pPr>
      <w:proofErr w:type="gramStart"/>
      <w:r w:rsidRPr="00C72AEB">
        <w:rPr>
          <w:rFonts w:ascii="Calibri"/>
          <w:color w:val="000000"/>
          <w:lang w:val="pt-BR"/>
        </w:rPr>
        <w:t>cr</w:t>
      </w:r>
      <w:r w:rsidRPr="00C72AEB">
        <w:rPr>
          <w:rFonts w:ascii="Calibri"/>
          <w:color w:val="000000"/>
          <w:lang w:val="pt-BR"/>
        </w:rPr>
        <w:t>escimento</w:t>
      </w:r>
      <w:proofErr w:type="gramEnd"/>
      <w:r w:rsidRPr="00C72AEB">
        <w:rPr>
          <w:rFonts w:ascii="Calibri"/>
          <w:color w:val="000000"/>
          <w:lang w:val="pt-BR"/>
        </w:rPr>
        <w:t xml:space="preserve"> entre eu e a empresa.</w:t>
      </w:r>
    </w:p>
    <w:p w:rsidR="00DE3989" w:rsidRDefault="00DE39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E398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1pt;height:1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DE3989" w:rsidSect="00DE398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CEE3DB5-7EA2-4B40-9EF1-DEA1DDC20906}"/>
    <w:embedBold r:id="rId2" w:fontKey="{232E6C38-B626-4199-BF4F-AC8E57C582D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9BE5FD9-42EA-4148-B00C-622D224341EA}"/>
    <w:embedBold r:id="rId4" w:fontKey="{FBB7476D-1006-408F-B67E-FB36731017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2B41DCA-6A48-445B-83F2-3B61D194DBE1}"/>
  </w:font>
  <w:font w:name="OTVNQB+TimesNewRomanPS-BoldMT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6" w:fontKey="{DA2C88AC-324F-43DC-81D9-6DA8D1163566}"/>
    <w:embedBold r:id="rId7" w:fontKey="{20A35744-B014-4C1C-8C65-37B2DDA7CA30}"/>
  </w:font>
  <w:font w:name="MEORSV+TimesNewRomanPSMT">
    <w:altName w:val="Arial Unicode MS"/>
    <w:charset w:val="01"/>
    <w:family w:val="roman"/>
    <w:pitch w:val="variable"/>
    <w:sig w:usb0="00000000" w:usb1="01010101" w:usb2="01010101" w:usb3="01010101" w:csb0="01010101" w:csb1="01010101"/>
    <w:embedRegular r:id="rId8" w:fontKey="{5849F627-5674-4C30-938D-0E42643AA0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4DC68BD-E18C-43DF-98EA-83C20FB90F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B06B85"/>
    <w:rsid w:val="00BA5B2D"/>
    <w:rsid w:val="00C72AEB"/>
    <w:rsid w:val="00DE3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DE3989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rsid w:val="00DE398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184</Words>
  <Characters>994</Characters>
  <Application>Microsoft Office Word</Application>
  <DocSecurity>0</DocSecurity>
  <Lines>8</Lines>
  <Paragraphs>2</Paragraphs>
  <ScaleCrop>false</ScaleCrop>
  <Company>Aspose</Company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pcosite</dc:creator>
  <cp:lastModifiedBy>lansaojudas</cp:lastModifiedBy>
  <cp:revision>1</cp:revision>
  <dcterms:created xsi:type="dcterms:W3CDTF">2019-01-11T22:42:00Z</dcterms:created>
  <dcterms:modified xsi:type="dcterms:W3CDTF">2019-04-22T14:45:00Z</dcterms:modified>
</cp:coreProperties>
</file>