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7E" w:rsidRPr="00BB187E" w:rsidRDefault="00BB187E" w:rsidP="00BB187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44"/>
          <w:szCs w:val="44"/>
          <w:lang w:eastAsia="pt-BR"/>
        </w:rPr>
      </w:pPr>
      <w:proofErr w:type="spellStart"/>
      <w:r w:rsidRPr="00BB187E">
        <w:rPr>
          <w:rFonts w:ascii="Arial" w:eastAsia="Times New Roman" w:hAnsi="Arial" w:cs="Arial"/>
          <w:kern w:val="36"/>
          <w:sz w:val="44"/>
          <w:szCs w:val="44"/>
          <w:lang w:eastAsia="pt-BR"/>
        </w:rPr>
        <w:t>Tayane</w:t>
      </w:r>
      <w:proofErr w:type="spellEnd"/>
      <w:r w:rsidRPr="00BB187E">
        <w:rPr>
          <w:rFonts w:ascii="Arial" w:eastAsia="Times New Roman" w:hAnsi="Arial" w:cs="Arial"/>
          <w:kern w:val="36"/>
          <w:sz w:val="44"/>
          <w:szCs w:val="44"/>
          <w:lang w:eastAsia="pt-BR"/>
        </w:rPr>
        <w:t xml:space="preserve"> Emanuelle Gomes Braga Pereira</w:t>
      </w:r>
    </w:p>
    <w:p w:rsid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B187E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proofErr w:type="spellStart"/>
      <w:proofErr w:type="gramStart"/>
      <w:r w:rsidRPr="00BB187E">
        <w:rPr>
          <w:rFonts w:ascii="Material Icons" w:eastAsia="Times New Roman" w:hAnsi="Material Icons" w:cs="Arial"/>
          <w:sz w:val="32"/>
          <w:szCs w:val="32"/>
          <w:lang w:eastAsia="pt-BR"/>
        </w:rPr>
        <w:t>perm_identity</w:t>
      </w:r>
      <w:proofErr w:type="spellEnd"/>
      <w:proofErr w:type="gramEnd"/>
      <w:r w:rsidRPr="00BB187E">
        <w:rPr>
          <w:rFonts w:ascii="Arial" w:eastAsia="Times New Roman" w:hAnsi="Arial" w:cs="Arial"/>
          <w:sz w:val="32"/>
          <w:szCs w:val="32"/>
          <w:lang w:eastAsia="pt-BR"/>
        </w:rPr>
        <w:t> 33 anos Casada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proofErr w:type="gramStart"/>
      <w:r w:rsidRPr="00BB187E">
        <w:rPr>
          <w:rFonts w:ascii="Material Icons" w:eastAsia="Times New Roman" w:hAnsi="Material Icons" w:cs="Arial"/>
          <w:sz w:val="32"/>
          <w:szCs w:val="32"/>
          <w:lang w:eastAsia="pt-BR"/>
        </w:rPr>
        <w:t>home</w:t>
      </w:r>
      <w:proofErr w:type="gramEnd"/>
      <w:r w:rsidRPr="00BB187E">
        <w:rPr>
          <w:rFonts w:ascii="Arial" w:eastAsia="Times New Roman" w:hAnsi="Arial" w:cs="Arial"/>
          <w:sz w:val="32"/>
          <w:szCs w:val="32"/>
          <w:lang w:eastAsia="pt-BR"/>
        </w:rPr>
        <w:t> Ibirité / MG - São Judas Tadeu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proofErr w:type="spellStart"/>
      <w:proofErr w:type="gramStart"/>
      <w:r w:rsidRPr="00BB187E">
        <w:rPr>
          <w:rFonts w:ascii="Material Icons" w:eastAsia="Times New Roman" w:hAnsi="Material Icons" w:cs="Arial"/>
          <w:sz w:val="32"/>
          <w:szCs w:val="32"/>
          <w:lang w:eastAsia="pt-BR"/>
        </w:rPr>
        <w:t>phone_iphone</w:t>
      </w:r>
      <w:proofErr w:type="spellEnd"/>
      <w:proofErr w:type="gramEnd"/>
      <w:r w:rsidRPr="00BB187E">
        <w:rPr>
          <w:rFonts w:ascii="Arial" w:eastAsia="Times New Roman" w:hAnsi="Arial" w:cs="Arial"/>
          <w:sz w:val="32"/>
          <w:szCs w:val="32"/>
          <w:lang w:eastAsia="pt-BR"/>
        </w:rPr>
        <w:t> (31) 99506-5408/ Esposo (31)99867142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Função pretendida: Técnico de Enfermagem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proofErr w:type="spellStart"/>
      <w:proofErr w:type="gramStart"/>
      <w:r w:rsidRPr="00BB187E">
        <w:rPr>
          <w:rFonts w:ascii="Material Icons" w:eastAsia="Times New Roman" w:hAnsi="Material Icons" w:cs="Arial"/>
          <w:sz w:val="32"/>
          <w:szCs w:val="32"/>
          <w:lang w:eastAsia="pt-BR"/>
        </w:rPr>
        <w:t>email</w:t>
      </w:r>
      <w:proofErr w:type="spellEnd"/>
      <w:proofErr w:type="gramEnd"/>
      <w:r w:rsidRPr="00BB187E">
        <w:rPr>
          <w:rFonts w:ascii="Arial" w:eastAsia="Times New Roman" w:hAnsi="Arial" w:cs="Arial"/>
          <w:sz w:val="32"/>
          <w:szCs w:val="32"/>
          <w:lang w:eastAsia="pt-BR"/>
        </w:rPr>
        <w:t> tayaneegbp@gmail.com</w:t>
      </w:r>
    </w:p>
    <w:p w:rsidR="00BB187E" w:rsidRPr="00BB187E" w:rsidRDefault="00BB187E" w:rsidP="00BB1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BB187E">
        <w:rPr>
          <w:rFonts w:ascii="Times New Roman" w:eastAsia="Times New Roman" w:hAnsi="Times New Roman" w:cs="Times New Roman"/>
          <w:sz w:val="32"/>
          <w:szCs w:val="32"/>
          <w:lang w:eastAsia="pt-BR"/>
        </w:rPr>
        <w:pict>
          <v:rect id="_x0000_i1025" style="width:0;height:0" o:hrstd="t" o:hr="t" fillcolor="#a0a0a0" stroked="f"/>
        </w:pict>
      </w:r>
    </w:p>
    <w:p w:rsidR="00BB187E" w:rsidRPr="00BB187E" w:rsidRDefault="00BB187E" w:rsidP="00BB187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Formação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br/>
      </w:r>
    </w:p>
    <w:p w:rsidR="00BB187E" w:rsidRPr="00BB187E" w:rsidRDefault="00BB187E" w:rsidP="00BB187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Técnico/Pós-Médio Completo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Técnico em Enfermagem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INSTITUTO INOVAR BELO HORIZONTE MG</w:t>
      </w:r>
      <w:bookmarkStart w:id="0" w:name="_GoBack"/>
      <w:bookmarkEnd w:id="0"/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</w:p>
    <w:p w:rsidR="00BB187E" w:rsidRPr="00BB187E" w:rsidRDefault="00BB187E" w:rsidP="00BB18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BB187E">
        <w:rPr>
          <w:rFonts w:ascii="Times New Roman" w:eastAsia="Times New Roman" w:hAnsi="Times New Roman" w:cs="Times New Roman"/>
          <w:sz w:val="32"/>
          <w:szCs w:val="32"/>
          <w:lang w:eastAsia="pt-BR"/>
        </w:rPr>
        <w:pict>
          <v:rect id="_x0000_i1026" style="width:0;height:0" o:hrstd="t" o:hr="t" fillcolor="#a0a0a0" stroked="f"/>
        </w:pict>
      </w:r>
    </w:p>
    <w:p w:rsidR="00BB187E" w:rsidRPr="00BB187E" w:rsidRDefault="00BB187E" w:rsidP="00BB187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Experiência Profissional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</w:p>
    <w:p w:rsidR="00BB187E" w:rsidRPr="00BB187E" w:rsidRDefault="00BB187E" w:rsidP="00BB187E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INSTITUTO BIOCOR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Técnico de Enfermagem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>16/07/2016 - Emprego atual (</w:t>
      </w:r>
      <w:proofErr w:type="gramStart"/>
      <w:r w:rsidRPr="00BB187E">
        <w:rPr>
          <w:rFonts w:ascii="Arial" w:eastAsia="Times New Roman" w:hAnsi="Arial" w:cs="Arial"/>
          <w:sz w:val="32"/>
          <w:szCs w:val="32"/>
          <w:lang w:eastAsia="pt-BR"/>
        </w:rPr>
        <w:t>2</w:t>
      </w:r>
      <w:proofErr w:type="gramEnd"/>
      <w:r w:rsidRPr="00BB187E">
        <w:rPr>
          <w:rFonts w:ascii="Arial" w:eastAsia="Times New Roman" w:hAnsi="Arial" w:cs="Arial"/>
          <w:sz w:val="32"/>
          <w:szCs w:val="32"/>
          <w:lang w:eastAsia="pt-BR"/>
        </w:rPr>
        <w:t xml:space="preserve"> anos e 7 meses)</w:t>
      </w:r>
    </w:p>
    <w:p w:rsidR="00BB187E" w:rsidRPr="00BB187E" w:rsidRDefault="00BB187E" w:rsidP="00BB18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BB187E">
        <w:rPr>
          <w:rFonts w:ascii="Arial" w:eastAsia="Times New Roman" w:hAnsi="Arial" w:cs="Arial"/>
          <w:sz w:val="32"/>
          <w:szCs w:val="32"/>
          <w:lang w:eastAsia="pt-BR"/>
        </w:rPr>
        <w:t xml:space="preserve">Banho de leito, Medicações, Troca de curativos, Higiene dos pacientes acamados, </w:t>
      </w:r>
      <w:proofErr w:type="spellStart"/>
      <w:r w:rsidRPr="00BB187E">
        <w:rPr>
          <w:rFonts w:ascii="Arial" w:eastAsia="Times New Roman" w:hAnsi="Arial" w:cs="Arial"/>
          <w:sz w:val="32"/>
          <w:szCs w:val="32"/>
          <w:lang w:eastAsia="pt-BR"/>
        </w:rPr>
        <w:t>Intesivista</w:t>
      </w:r>
      <w:proofErr w:type="spellEnd"/>
      <w:r w:rsidRPr="00BB187E">
        <w:rPr>
          <w:rFonts w:ascii="Arial" w:eastAsia="Times New Roman" w:hAnsi="Arial" w:cs="Arial"/>
          <w:sz w:val="32"/>
          <w:szCs w:val="32"/>
          <w:lang w:eastAsia="pt-BR"/>
        </w:rPr>
        <w:t>...</w:t>
      </w:r>
    </w:p>
    <w:p w:rsidR="009F6D01" w:rsidRDefault="009F6D01"/>
    <w:sectPr w:rsidR="009F6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E"/>
    <w:rsid w:val="009F6D01"/>
    <w:rsid w:val="00B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1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B1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BB18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8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B18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B187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learfix">
    <w:name w:val="clearfix"/>
    <w:basedOn w:val="Normal"/>
    <w:rsid w:val="00BB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1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B1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BB18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8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B18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B187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learfix">
    <w:name w:val="clearfix"/>
    <w:basedOn w:val="Normal"/>
    <w:rsid w:val="00BB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>Vallourec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2019-02-28T10:11:00Z</dcterms:created>
  <dcterms:modified xsi:type="dcterms:W3CDTF">2019-02-28T10:13:00Z</dcterms:modified>
</cp:coreProperties>
</file>