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7A1" w:rsidRPr="00EA6C0D" w:rsidRDefault="006D449B" w:rsidP="009607A1">
      <w:pPr>
        <w:pStyle w:val="Ttulo1"/>
        <w:pBdr>
          <w:bottom w:val="single" w:sz="4" w:space="1" w:color="5F497A"/>
        </w:pBdr>
        <w:jc w:val="center"/>
        <w:rPr>
          <w:rFonts w:ascii="Tahoma" w:hAnsi="Tahoma" w:cs="Tahoma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EA6C0D">
        <w:rPr>
          <w:rFonts w:ascii="Tahoma" w:hAnsi="Tahoma" w:cs="Tahoma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Zania</w:t>
      </w:r>
      <w:proofErr w:type="spellEnd"/>
      <w:r w:rsidRPr="00EA6C0D">
        <w:rPr>
          <w:rFonts w:ascii="Tahoma" w:hAnsi="Tahoma" w:cs="Tahoma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Andrade Pinheiro</w:t>
      </w:r>
    </w:p>
    <w:p w:rsidR="009607A1" w:rsidRPr="00870E4C" w:rsidRDefault="009607A1" w:rsidP="009607A1">
      <w:pPr>
        <w:pStyle w:val="Corpodetexto"/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870E4C">
        <w:rPr>
          <w:rFonts w:ascii="Tahoma" w:hAnsi="Tahoma" w:cs="Tahoma"/>
          <w:sz w:val="18"/>
          <w:szCs w:val="18"/>
        </w:rPr>
        <w:t xml:space="preserve">Rua </w:t>
      </w:r>
      <w:r w:rsidR="006D449B">
        <w:rPr>
          <w:rFonts w:ascii="Tahoma" w:hAnsi="Tahoma" w:cs="Tahoma"/>
          <w:sz w:val="18"/>
          <w:szCs w:val="18"/>
        </w:rPr>
        <w:t>Júpiter</w:t>
      </w:r>
      <w:r w:rsidRPr="00870E4C">
        <w:rPr>
          <w:rFonts w:ascii="Tahoma" w:hAnsi="Tahoma" w:cs="Tahoma"/>
          <w:sz w:val="18"/>
          <w:szCs w:val="18"/>
        </w:rPr>
        <w:t xml:space="preserve">, </w:t>
      </w:r>
      <w:r w:rsidR="006D449B">
        <w:rPr>
          <w:rFonts w:ascii="Tahoma" w:hAnsi="Tahoma" w:cs="Tahoma"/>
          <w:sz w:val="18"/>
          <w:szCs w:val="18"/>
        </w:rPr>
        <w:t>400</w:t>
      </w:r>
      <w:r w:rsidRPr="00870E4C">
        <w:rPr>
          <w:rFonts w:ascii="Tahoma" w:hAnsi="Tahoma" w:cs="Tahoma"/>
          <w:sz w:val="18"/>
          <w:szCs w:val="18"/>
        </w:rPr>
        <w:t xml:space="preserve">, </w:t>
      </w:r>
      <w:r w:rsidR="006D449B">
        <w:rPr>
          <w:rFonts w:ascii="Tahoma" w:hAnsi="Tahoma" w:cs="Tahoma"/>
          <w:sz w:val="18"/>
          <w:szCs w:val="18"/>
        </w:rPr>
        <w:t xml:space="preserve">Campos Elíseos, </w:t>
      </w:r>
      <w:r w:rsidR="001A3AF5">
        <w:rPr>
          <w:rFonts w:ascii="Tahoma" w:hAnsi="Tahoma" w:cs="Tahoma"/>
          <w:sz w:val="18"/>
          <w:szCs w:val="18"/>
        </w:rPr>
        <w:t xml:space="preserve">Betim, </w:t>
      </w:r>
      <w:r w:rsidR="006D449B">
        <w:rPr>
          <w:rFonts w:ascii="Tahoma" w:hAnsi="Tahoma" w:cs="Tahoma"/>
          <w:sz w:val="18"/>
          <w:szCs w:val="18"/>
        </w:rPr>
        <w:t>MG</w:t>
      </w:r>
    </w:p>
    <w:p w:rsidR="009607A1" w:rsidRPr="00870E4C" w:rsidRDefault="006D449B" w:rsidP="009607A1">
      <w:pPr>
        <w:pStyle w:val="Corpodetexto"/>
        <w:spacing w:line="36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(31</w:t>
      </w:r>
      <w:r w:rsidR="009607A1" w:rsidRPr="00870E4C">
        <w:rPr>
          <w:rFonts w:ascii="Tahoma" w:hAnsi="Tahoma" w:cs="Tahoma"/>
          <w:sz w:val="18"/>
          <w:szCs w:val="18"/>
        </w:rPr>
        <w:t xml:space="preserve">) </w:t>
      </w:r>
      <w:r>
        <w:rPr>
          <w:rFonts w:ascii="Tahoma" w:eastAsia="Tahoma" w:hAnsi="Tahoma" w:cs="Tahoma"/>
          <w:color w:val="000000"/>
          <w:sz w:val="18"/>
          <w:szCs w:val="18"/>
        </w:rPr>
        <w:t>9</w:t>
      </w:r>
      <w:r>
        <w:rPr>
          <w:rFonts w:ascii="Tahoma" w:hAnsi="Tahoma" w:cs="Tahoma"/>
          <w:sz w:val="18"/>
          <w:szCs w:val="18"/>
        </w:rPr>
        <w:t>98172766</w:t>
      </w:r>
      <w:r w:rsidR="009607A1">
        <w:rPr>
          <w:rFonts w:ascii="Tahoma" w:hAnsi="Tahoma" w:cs="Tahoma"/>
          <w:sz w:val="18"/>
          <w:szCs w:val="18"/>
        </w:rPr>
        <w:t xml:space="preserve"> </w:t>
      </w:r>
      <w:r w:rsidR="007F3564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zaniaandrade@yahoo.com.br</w:t>
      </w:r>
    </w:p>
    <w:p w:rsidR="009607A1" w:rsidRPr="00A92D78" w:rsidRDefault="00D45713" w:rsidP="00C07CFB">
      <w:pPr>
        <w:pStyle w:val="Corpodetexto"/>
        <w:spacing w:line="360" w:lineRule="auto"/>
        <w:jc w:val="left"/>
        <w:rPr>
          <w:rFonts w:ascii="Tahoma" w:hAnsi="Tahoma" w:cs="Tahoma"/>
          <w:sz w:val="16"/>
          <w:szCs w:val="16"/>
        </w:rPr>
      </w:pPr>
      <w:r>
        <w:rPr>
          <w:rFonts w:ascii="Tahoma" w:eastAsia="Tahoma" w:hAnsi="Tahoma" w:cs="Tahoma"/>
          <w:color w:val="000000"/>
          <w:sz w:val="18"/>
          <w:szCs w:val="18"/>
        </w:rPr>
        <w:t xml:space="preserve">      </w:t>
      </w:r>
      <w:r w:rsidR="00453BD8">
        <w:rPr>
          <w:rFonts w:ascii="Tahoma" w:eastAsia="Tahoma" w:hAnsi="Tahoma" w:cs="Tahoma"/>
          <w:color w:val="000000"/>
          <w:sz w:val="18"/>
          <w:szCs w:val="18"/>
        </w:rPr>
        <w:t xml:space="preserve">                                                       </w:t>
      </w:r>
      <w:r w:rsidR="00C07CFB">
        <w:rPr>
          <w:rFonts w:ascii="Tahoma" w:eastAsia="Tahoma" w:hAnsi="Tahoma" w:cs="Tahoma"/>
          <w:color w:val="000000"/>
          <w:sz w:val="18"/>
          <w:szCs w:val="18"/>
        </w:rPr>
        <w:t>40</w:t>
      </w:r>
      <w:r w:rsidR="00C07CFB">
        <w:rPr>
          <w:rFonts w:ascii="Tahoma" w:hAnsi="Tahoma" w:cs="Tahoma"/>
          <w:sz w:val="18"/>
          <w:szCs w:val="18"/>
        </w:rPr>
        <w:t xml:space="preserve"> anos</w:t>
      </w:r>
      <w:r w:rsidR="001A3AF5">
        <w:rPr>
          <w:rFonts w:ascii="Tahoma" w:hAnsi="Tahoma" w:cs="Tahoma"/>
          <w:sz w:val="18"/>
          <w:szCs w:val="18"/>
        </w:rPr>
        <w:t xml:space="preserve"> </w:t>
      </w:r>
      <w:r w:rsidR="009607A1" w:rsidRPr="00870E4C">
        <w:rPr>
          <w:rFonts w:ascii="Tahoma" w:hAnsi="Tahoma" w:cs="Tahoma"/>
          <w:sz w:val="18"/>
          <w:szCs w:val="18"/>
        </w:rPr>
        <w:sym w:font="Wingdings" w:char="F0A0"/>
      </w:r>
      <w:r w:rsidR="006D449B">
        <w:rPr>
          <w:rFonts w:ascii="Tahoma" w:hAnsi="Tahoma" w:cs="Tahoma"/>
          <w:sz w:val="18"/>
          <w:szCs w:val="18"/>
        </w:rPr>
        <w:t xml:space="preserve"> Brasileira</w:t>
      </w:r>
      <w:r w:rsidR="009607A1" w:rsidRPr="00870E4C">
        <w:rPr>
          <w:rFonts w:ascii="Tahoma" w:hAnsi="Tahoma" w:cs="Tahoma"/>
          <w:sz w:val="18"/>
          <w:szCs w:val="18"/>
        </w:rPr>
        <w:t xml:space="preserve"> </w:t>
      </w:r>
      <w:r w:rsidR="009607A1" w:rsidRPr="00870E4C">
        <w:rPr>
          <w:rFonts w:ascii="Tahoma" w:hAnsi="Tahoma" w:cs="Tahoma"/>
          <w:sz w:val="18"/>
          <w:szCs w:val="18"/>
        </w:rPr>
        <w:sym w:font="Wingdings" w:char="F0A0"/>
      </w:r>
      <w:r w:rsidR="009607A1" w:rsidRPr="00870E4C">
        <w:rPr>
          <w:rFonts w:ascii="Tahoma" w:hAnsi="Tahoma" w:cs="Tahoma"/>
          <w:sz w:val="18"/>
          <w:szCs w:val="18"/>
        </w:rPr>
        <w:t xml:space="preserve"> </w:t>
      </w:r>
      <w:r w:rsidR="006D449B">
        <w:rPr>
          <w:rFonts w:ascii="Tahoma" w:hAnsi="Tahoma" w:cs="Tahoma"/>
          <w:sz w:val="18"/>
          <w:szCs w:val="18"/>
        </w:rPr>
        <w:t>casada</w:t>
      </w:r>
    </w:p>
    <w:p w:rsidR="009607A1" w:rsidRPr="00D97987" w:rsidRDefault="009607A1" w:rsidP="009607A1">
      <w:pPr>
        <w:pStyle w:val="Corpodetexto2"/>
        <w:pBdr>
          <w:top w:val="single" w:sz="4" w:space="1" w:color="5F497A"/>
          <w:bottom w:val="single" w:sz="4" w:space="1" w:color="5F497A"/>
        </w:pBdr>
        <w:jc w:val="left"/>
        <w:rPr>
          <w:rFonts w:ascii="Tahoma" w:hAnsi="Tahoma" w:cs="Tahoma"/>
          <w:sz w:val="6"/>
          <w:szCs w:val="6"/>
        </w:rPr>
      </w:pPr>
    </w:p>
    <w:p w:rsidR="009607A1" w:rsidRPr="006D449B" w:rsidRDefault="009607A1" w:rsidP="009607A1">
      <w:pPr>
        <w:pStyle w:val="Corpodetexto2"/>
        <w:pBdr>
          <w:top w:val="single" w:sz="4" w:space="1" w:color="5F497A"/>
          <w:bottom w:val="single" w:sz="4" w:space="1" w:color="5F497A"/>
        </w:pBdr>
        <w:spacing w:line="312" w:lineRule="auto"/>
        <w:rPr>
          <w:rFonts w:ascii="Tahoma" w:hAnsi="Tahoma" w:cs="Tahoma"/>
          <w:b/>
          <w:sz w:val="28"/>
        </w:rPr>
      </w:pPr>
      <w:r w:rsidRPr="00080E5D">
        <w:rPr>
          <w:rFonts w:ascii="Tahoma" w:hAnsi="Tahoma" w:cs="Tahoma"/>
          <w:b/>
          <w:sz w:val="18"/>
          <w:szCs w:val="18"/>
        </w:rPr>
        <w:t>Área de atuação:</w:t>
      </w:r>
      <w:r w:rsidR="00453BD8">
        <w:rPr>
          <w:rFonts w:ascii="Tahoma" w:hAnsi="Tahoma" w:cs="Tahoma"/>
          <w:b/>
          <w:sz w:val="28"/>
        </w:rPr>
        <w:t xml:space="preserve"> ENFRMAGEM</w:t>
      </w:r>
    </w:p>
    <w:p w:rsidR="009607A1" w:rsidRDefault="009607A1">
      <w:pPr>
        <w:pStyle w:val="Corpodetexto2"/>
        <w:jc w:val="left"/>
        <w:rPr>
          <w:rFonts w:ascii="Tahoma" w:hAnsi="Tahoma" w:cs="Tahoma"/>
          <w:szCs w:val="24"/>
        </w:rPr>
      </w:pPr>
    </w:p>
    <w:p w:rsidR="00400B4D" w:rsidRDefault="009607A1" w:rsidP="00364BB4">
      <w:pPr>
        <w:pStyle w:val="Corpodetexto2"/>
        <w:jc w:val="left"/>
        <w:rPr>
          <w:rFonts w:ascii="Tahoma" w:hAnsi="Tahoma" w:cs="Tahoma"/>
          <w:b/>
          <w:smallCaps/>
          <w:sz w:val="20"/>
        </w:rPr>
      </w:pPr>
      <w:r>
        <w:rPr>
          <w:rFonts w:ascii="Tahoma" w:hAnsi="Tahoma" w:cs="Tahoma"/>
          <w:b/>
          <w:smallCaps/>
          <w:sz w:val="20"/>
        </w:rPr>
        <w:t>Perfil Profissional</w:t>
      </w:r>
    </w:p>
    <w:p w:rsidR="00364BB4" w:rsidRDefault="00364BB4" w:rsidP="00857743">
      <w:pPr>
        <w:pStyle w:val="Corpodetexto2"/>
        <w:numPr>
          <w:ilvl w:val="0"/>
          <w:numId w:val="19"/>
        </w:numPr>
        <w:bidi/>
        <w:jc w:val="left"/>
        <w:rPr>
          <w:rFonts w:ascii="Tahoma" w:hAnsi="Tahoma" w:cs="Tahoma"/>
          <w:b/>
          <w:smallCaps/>
          <w:sz w:val="20"/>
        </w:rPr>
      </w:pPr>
    </w:p>
    <w:p w:rsidR="00F57C44" w:rsidRDefault="00F57C44" w:rsidP="000D62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Tahoma" w:hAnsi="Tahoma" w:cs="Tahoma"/>
          <w:spacing w:val="-3"/>
          <w:sz w:val="20"/>
        </w:rPr>
      </w:pPr>
      <w:r>
        <w:rPr>
          <w:rFonts w:ascii="Tahoma" w:hAnsi="Tahoma" w:cs="Tahoma"/>
          <w:spacing w:val="-3"/>
          <w:sz w:val="20"/>
        </w:rPr>
        <w:t xml:space="preserve">Prestação de serviço </w:t>
      </w:r>
      <w:r w:rsidR="00907244">
        <w:rPr>
          <w:rFonts w:ascii="Tahoma" w:hAnsi="Tahoma" w:cs="Tahoma"/>
          <w:spacing w:val="-3"/>
          <w:sz w:val="20"/>
        </w:rPr>
        <w:t>com foco em qualidade, humanização e excelência no atendimento</w:t>
      </w:r>
      <w:r w:rsidR="00B7660F">
        <w:rPr>
          <w:rFonts w:ascii="Tahoma" w:hAnsi="Tahoma" w:cs="Tahoma"/>
          <w:spacing w:val="-3"/>
          <w:sz w:val="20"/>
        </w:rPr>
        <w:t>;</w:t>
      </w:r>
    </w:p>
    <w:p w:rsidR="009607A1" w:rsidRPr="000D62E5" w:rsidRDefault="00FA0D4C" w:rsidP="000D62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Tahoma" w:hAnsi="Tahoma" w:cs="Tahoma"/>
          <w:spacing w:val="-3"/>
          <w:sz w:val="20"/>
        </w:rPr>
      </w:pPr>
      <w:r w:rsidRPr="000D62E5">
        <w:rPr>
          <w:rFonts w:ascii="Tahoma" w:hAnsi="Tahoma" w:cs="Tahoma"/>
          <w:spacing w:val="-3"/>
          <w:sz w:val="20"/>
        </w:rPr>
        <w:t>Experiência no</w:t>
      </w:r>
      <w:r w:rsidR="00400B4D" w:rsidRPr="000D62E5">
        <w:rPr>
          <w:rFonts w:ascii="Tahoma" w:hAnsi="Tahoma" w:cs="Tahoma"/>
          <w:spacing w:val="-3"/>
          <w:sz w:val="20"/>
        </w:rPr>
        <w:t xml:space="preserve"> cuidado </w:t>
      </w:r>
      <w:r w:rsidRPr="000D62E5">
        <w:rPr>
          <w:rFonts w:ascii="Tahoma" w:hAnsi="Tahoma" w:cs="Tahoma"/>
          <w:spacing w:val="-3"/>
          <w:sz w:val="20"/>
        </w:rPr>
        <w:t xml:space="preserve">do paciente </w:t>
      </w:r>
      <w:r w:rsidR="00400B4D" w:rsidRPr="000D62E5">
        <w:rPr>
          <w:rFonts w:ascii="Tahoma" w:hAnsi="Tahoma" w:cs="Tahoma"/>
          <w:spacing w:val="-3"/>
          <w:sz w:val="20"/>
        </w:rPr>
        <w:t>na clínica médica</w:t>
      </w:r>
      <w:r w:rsidRPr="000D62E5">
        <w:rPr>
          <w:rFonts w:ascii="Tahoma" w:eastAsia="Tahoma" w:hAnsi="Tahoma" w:cs="Tahoma"/>
          <w:color w:val="000000"/>
          <w:spacing w:val="-3"/>
          <w:sz w:val="20"/>
        </w:rPr>
        <w:t xml:space="preserve"> e home </w:t>
      </w:r>
      <w:proofErr w:type="spellStart"/>
      <w:r w:rsidRPr="000D62E5">
        <w:rPr>
          <w:rFonts w:ascii="Tahoma" w:eastAsia="Tahoma" w:hAnsi="Tahoma" w:cs="Tahoma"/>
          <w:color w:val="000000"/>
          <w:spacing w:val="-3"/>
          <w:sz w:val="20"/>
        </w:rPr>
        <w:t>care</w:t>
      </w:r>
      <w:proofErr w:type="spellEnd"/>
      <w:r w:rsidR="009666C2" w:rsidRPr="000D62E5">
        <w:rPr>
          <w:rFonts w:ascii="Tahoma" w:eastAsia="Tahoma" w:hAnsi="Tahoma" w:cs="Tahoma"/>
          <w:color w:val="000000"/>
          <w:spacing w:val="-3"/>
          <w:sz w:val="20"/>
        </w:rPr>
        <w:t>;</w:t>
      </w:r>
    </w:p>
    <w:p w:rsidR="00AC342E" w:rsidRPr="000D62E5" w:rsidRDefault="00AC342E" w:rsidP="000D62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Tahoma" w:hAnsi="Tahoma" w:cs="Tahoma"/>
          <w:spacing w:val="-3"/>
          <w:sz w:val="20"/>
        </w:rPr>
      </w:pPr>
      <w:r w:rsidRPr="000D62E5">
        <w:rPr>
          <w:rFonts w:ascii="Tahoma" w:hAnsi="Tahoma" w:cs="Tahoma"/>
          <w:spacing w:val="-3"/>
          <w:sz w:val="20"/>
        </w:rPr>
        <w:t>Prática em informática</w:t>
      </w:r>
      <w:r w:rsidR="004F1DE6">
        <w:rPr>
          <w:rFonts w:ascii="Tahoma" w:hAnsi="Tahoma" w:cs="Tahoma"/>
          <w:spacing w:val="-3"/>
          <w:sz w:val="20"/>
        </w:rPr>
        <w:t>;</w:t>
      </w:r>
    </w:p>
    <w:p w:rsidR="00AC342E" w:rsidRDefault="00AC342E" w:rsidP="00E068C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Tahoma" w:hAnsi="Tahoma" w:cs="Tahoma"/>
          <w:spacing w:val="-3"/>
          <w:sz w:val="20"/>
        </w:rPr>
      </w:pPr>
      <w:r>
        <w:rPr>
          <w:rFonts w:ascii="Tahoma" w:hAnsi="Tahoma" w:cs="Tahoma"/>
          <w:spacing w:val="-3"/>
          <w:sz w:val="20"/>
        </w:rPr>
        <w:t>Facilidade de adaptação</w:t>
      </w:r>
      <w:r w:rsidR="004F1DE6">
        <w:rPr>
          <w:rFonts w:ascii="Tahoma" w:hAnsi="Tahoma" w:cs="Tahoma"/>
          <w:spacing w:val="-3"/>
          <w:sz w:val="20"/>
        </w:rPr>
        <w:t>;</w:t>
      </w:r>
    </w:p>
    <w:p w:rsidR="00AC342E" w:rsidRDefault="00400B4D" w:rsidP="00E068C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Tahoma" w:hAnsi="Tahoma" w:cs="Tahoma"/>
          <w:spacing w:val="-3"/>
          <w:sz w:val="20"/>
        </w:rPr>
      </w:pPr>
      <w:r>
        <w:rPr>
          <w:rFonts w:ascii="Tahoma" w:hAnsi="Tahoma" w:cs="Tahoma"/>
          <w:spacing w:val="-3"/>
          <w:sz w:val="20"/>
        </w:rPr>
        <w:t>Comprometimento</w:t>
      </w:r>
      <w:r w:rsidR="004F1DE6">
        <w:rPr>
          <w:rFonts w:ascii="Tahoma" w:hAnsi="Tahoma" w:cs="Tahoma"/>
          <w:spacing w:val="-3"/>
          <w:sz w:val="20"/>
        </w:rPr>
        <w:t>;</w:t>
      </w:r>
    </w:p>
    <w:p w:rsidR="00FF2858" w:rsidRDefault="00FF2858" w:rsidP="00E068C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Tahoma" w:hAnsi="Tahoma" w:cs="Tahoma"/>
          <w:spacing w:val="-3"/>
          <w:sz w:val="20"/>
        </w:rPr>
      </w:pPr>
      <w:r>
        <w:rPr>
          <w:rFonts w:ascii="Tahoma" w:hAnsi="Tahoma" w:cs="Tahoma"/>
          <w:spacing w:val="-3"/>
          <w:sz w:val="20"/>
        </w:rPr>
        <w:t>Habilitação: categoria B</w:t>
      </w:r>
      <w:r w:rsidR="004F1DE6">
        <w:rPr>
          <w:rFonts w:ascii="Tahoma" w:hAnsi="Tahoma" w:cs="Tahoma"/>
          <w:spacing w:val="-3"/>
          <w:sz w:val="20"/>
        </w:rPr>
        <w:t>.</w:t>
      </w:r>
    </w:p>
    <w:p w:rsidR="004F1DE6" w:rsidRPr="00E068C4" w:rsidRDefault="004F1DE6" w:rsidP="00B7660F">
      <w:pPr>
        <w:tabs>
          <w:tab w:val="left" w:pos="360"/>
        </w:tabs>
        <w:autoSpaceDE w:val="0"/>
        <w:autoSpaceDN w:val="0"/>
        <w:adjustRightInd w:val="0"/>
        <w:spacing w:line="312" w:lineRule="auto"/>
        <w:jc w:val="both"/>
        <w:rPr>
          <w:rFonts w:ascii="Tahoma" w:hAnsi="Tahoma" w:cs="Tahoma"/>
          <w:spacing w:val="-3"/>
          <w:sz w:val="20"/>
        </w:rPr>
      </w:pPr>
    </w:p>
    <w:p w:rsidR="009607A1" w:rsidRDefault="009607A1" w:rsidP="009607A1">
      <w:pPr>
        <w:pStyle w:val="Corpodetexto2"/>
        <w:spacing w:line="312" w:lineRule="auto"/>
        <w:jc w:val="left"/>
        <w:rPr>
          <w:rFonts w:ascii="Tahoma" w:hAnsi="Tahoma" w:cs="Tahoma"/>
          <w:b/>
          <w:smallCaps/>
          <w:sz w:val="20"/>
        </w:rPr>
      </w:pPr>
    </w:p>
    <w:p w:rsidR="009607A1" w:rsidRPr="00A92D78" w:rsidRDefault="009607A1" w:rsidP="009607A1">
      <w:pPr>
        <w:pStyle w:val="Corpodetexto2"/>
        <w:spacing w:line="312" w:lineRule="auto"/>
        <w:jc w:val="left"/>
        <w:rPr>
          <w:rFonts w:ascii="Tahoma" w:hAnsi="Tahoma" w:cs="Tahoma"/>
          <w:b/>
          <w:smallCaps/>
          <w:sz w:val="20"/>
        </w:rPr>
      </w:pPr>
      <w:r w:rsidRPr="00A92D78">
        <w:rPr>
          <w:rFonts w:ascii="Tahoma" w:hAnsi="Tahoma" w:cs="Tahoma"/>
          <w:b/>
          <w:smallCaps/>
          <w:sz w:val="20"/>
        </w:rPr>
        <w:t>Fo</w:t>
      </w:r>
      <w:bookmarkStart w:id="0" w:name="_GoBack"/>
      <w:bookmarkEnd w:id="0"/>
      <w:r w:rsidRPr="00A92D78">
        <w:rPr>
          <w:rFonts w:ascii="Tahoma" w:hAnsi="Tahoma" w:cs="Tahoma"/>
          <w:b/>
          <w:smallCaps/>
          <w:sz w:val="20"/>
        </w:rPr>
        <w:t>rmação Acadêmica</w:t>
      </w:r>
    </w:p>
    <w:p w:rsidR="00F32DF9" w:rsidRDefault="00F32DF9" w:rsidP="009607A1">
      <w:pPr>
        <w:pStyle w:val="Corpodetexto2"/>
        <w:spacing w:line="336" w:lineRule="auto"/>
        <w:jc w:val="both"/>
        <w:rPr>
          <w:rFonts w:ascii="Tahoma" w:hAnsi="Tahoma" w:cs="Tahoma"/>
          <w:spacing w:val="-3"/>
          <w:sz w:val="20"/>
        </w:rPr>
      </w:pPr>
    </w:p>
    <w:p w:rsidR="009607A1" w:rsidRDefault="009607A1" w:rsidP="009607A1">
      <w:pPr>
        <w:pStyle w:val="Corpodetexto2"/>
        <w:spacing w:line="336" w:lineRule="auto"/>
        <w:jc w:val="both"/>
        <w:rPr>
          <w:rFonts w:ascii="Tahoma" w:hAnsi="Tahoma" w:cs="Tahoma"/>
          <w:spacing w:val="-3"/>
          <w:sz w:val="20"/>
        </w:rPr>
      </w:pPr>
      <w:r w:rsidRPr="00A92D78">
        <w:rPr>
          <w:rFonts w:ascii="Tahoma" w:hAnsi="Tahoma" w:cs="Tahoma"/>
          <w:spacing w:val="-3"/>
          <w:sz w:val="20"/>
        </w:rPr>
        <w:t>Gradua</w:t>
      </w:r>
      <w:r>
        <w:rPr>
          <w:rFonts w:ascii="Tahoma" w:hAnsi="Tahoma" w:cs="Tahoma"/>
          <w:spacing w:val="-3"/>
          <w:sz w:val="20"/>
        </w:rPr>
        <w:t>d</w:t>
      </w:r>
      <w:r w:rsidR="00E068C4">
        <w:rPr>
          <w:rFonts w:ascii="Tahoma" w:hAnsi="Tahoma" w:cs="Tahoma"/>
          <w:spacing w:val="-3"/>
          <w:sz w:val="20"/>
        </w:rPr>
        <w:t>a</w:t>
      </w:r>
      <w:r w:rsidRPr="00A92D78">
        <w:rPr>
          <w:rFonts w:ascii="Tahoma" w:hAnsi="Tahoma" w:cs="Tahoma"/>
          <w:spacing w:val="-3"/>
          <w:sz w:val="20"/>
        </w:rPr>
        <w:t xml:space="preserve"> em </w:t>
      </w:r>
      <w:r w:rsidR="00E068C4">
        <w:rPr>
          <w:rFonts w:ascii="Tahoma" w:hAnsi="Tahoma" w:cs="Tahoma"/>
          <w:b/>
          <w:spacing w:val="-3"/>
          <w:sz w:val="20"/>
        </w:rPr>
        <w:t>Enfermagem</w:t>
      </w:r>
      <w:r>
        <w:rPr>
          <w:rFonts w:ascii="Tahoma" w:hAnsi="Tahoma" w:cs="Tahoma"/>
          <w:spacing w:val="-3"/>
          <w:sz w:val="20"/>
        </w:rPr>
        <w:t xml:space="preserve"> pela </w:t>
      </w:r>
      <w:r w:rsidR="00E068C4">
        <w:rPr>
          <w:rFonts w:ascii="Tahoma" w:hAnsi="Tahoma" w:cs="Tahoma"/>
          <w:b/>
          <w:spacing w:val="-3"/>
          <w:sz w:val="20"/>
        </w:rPr>
        <w:t>PUC Minas</w:t>
      </w:r>
    </w:p>
    <w:p w:rsidR="009607A1" w:rsidRDefault="009607A1" w:rsidP="009607A1">
      <w:pPr>
        <w:pStyle w:val="Corpodetexto2"/>
        <w:spacing w:line="312" w:lineRule="auto"/>
        <w:jc w:val="left"/>
        <w:rPr>
          <w:rFonts w:ascii="Tahoma" w:hAnsi="Tahoma" w:cs="Tahoma"/>
          <w:b/>
          <w:smallCaps/>
          <w:sz w:val="20"/>
        </w:rPr>
      </w:pPr>
    </w:p>
    <w:p w:rsidR="009607A1" w:rsidRDefault="009607A1" w:rsidP="009607A1">
      <w:pPr>
        <w:pStyle w:val="Corpodetexto2"/>
        <w:spacing w:line="336" w:lineRule="auto"/>
        <w:jc w:val="both"/>
        <w:rPr>
          <w:rFonts w:ascii="Tahoma" w:hAnsi="Tahoma" w:cs="Tahoma"/>
          <w:b/>
          <w:spacing w:val="-3"/>
          <w:sz w:val="20"/>
        </w:rPr>
      </w:pPr>
      <w:r w:rsidRPr="00B92996">
        <w:rPr>
          <w:rFonts w:ascii="Tahoma" w:hAnsi="Tahoma" w:cs="Tahoma"/>
          <w:b/>
          <w:spacing w:val="-3"/>
          <w:sz w:val="20"/>
        </w:rPr>
        <w:t>Experiência profissional</w:t>
      </w:r>
    </w:p>
    <w:p w:rsidR="0019409D" w:rsidRDefault="0019409D" w:rsidP="009607A1">
      <w:pPr>
        <w:pStyle w:val="Corpodetexto2"/>
        <w:spacing w:line="336" w:lineRule="auto"/>
        <w:jc w:val="both"/>
        <w:rPr>
          <w:rFonts w:ascii="Tahoma" w:hAnsi="Tahoma" w:cs="Tahoma"/>
          <w:b/>
          <w:spacing w:val="-3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6515"/>
      </w:tblGrid>
      <w:tr w:rsidR="000D1ECB" w:rsidRPr="001F46C4" w:rsidTr="00A842B9">
        <w:trPr>
          <w:trHeight w:val="3533"/>
        </w:trPr>
        <w:tc>
          <w:tcPr>
            <w:tcW w:w="2014" w:type="dxa"/>
          </w:tcPr>
          <w:p w:rsidR="000D1ECB" w:rsidRPr="001F46C4" w:rsidRDefault="000D1ECB" w:rsidP="00552C10">
            <w:pPr>
              <w:rPr>
                <w:sz w:val="20"/>
              </w:rPr>
            </w:pPr>
            <w:r w:rsidRPr="0019409D">
              <w:rPr>
                <w:rFonts w:ascii="Times New Roman" w:hAnsi="Times New Roman"/>
                <w:sz w:val="20"/>
              </w:rPr>
              <w:t>Empresa</w:t>
            </w:r>
            <w:r w:rsidRPr="001F46C4">
              <w:rPr>
                <w:sz w:val="20"/>
              </w:rPr>
              <w:t>:</w:t>
            </w:r>
          </w:p>
          <w:p w:rsidR="000D1ECB" w:rsidRPr="001F46C4" w:rsidRDefault="000D1ECB" w:rsidP="00552C10">
            <w:pPr>
              <w:rPr>
                <w:sz w:val="20"/>
              </w:rPr>
            </w:pPr>
          </w:p>
          <w:p w:rsidR="000D1ECB" w:rsidRPr="001F46C4" w:rsidRDefault="000D1ECB" w:rsidP="00552C10">
            <w:pPr>
              <w:rPr>
                <w:sz w:val="20"/>
              </w:rPr>
            </w:pPr>
            <w:r w:rsidRPr="001F46C4">
              <w:rPr>
                <w:sz w:val="20"/>
              </w:rPr>
              <w:t>Cargo:</w:t>
            </w:r>
          </w:p>
          <w:p w:rsidR="000D1ECB" w:rsidRDefault="000D1ECB" w:rsidP="00552C10">
            <w:pPr>
              <w:rPr>
                <w:sz w:val="20"/>
              </w:rPr>
            </w:pPr>
            <w:r>
              <w:rPr>
                <w:sz w:val="20"/>
              </w:rPr>
              <w:t xml:space="preserve">Período </w:t>
            </w:r>
          </w:p>
          <w:p w:rsidR="000D1ECB" w:rsidRPr="001F46C4" w:rsidRDefault="000D1ECB" w:rsidP="00552C10">
            <w:pPr>
              <w:rPr>
                <w:rFonts w:cs="Times"/>
                <w:color w:val="000000"/>
                <w:sz w:val="20"/>
              </w:rPr>
            </w:pPr>
          </w:p>
          <w:p w:rsidR="008A5421" w:rsidRDefault="00EC47F0">
            <w:pPr>
              <w:rPr>
                <w:sz w:val="20"/>
              </w:rPr>
            </w:pPr>
            <w:r w:rsidRPr="001F46C4">
              <w:rPr>
                <w:sz w:val="20"/>
              </w:rPr>
              <w:t xml:space="preserve">Principais </w:t>
            </w:r>
          </w:p>
          <w:p w:rsidR="000D1ECB" w:rsidRPr="001F46C4" w:rsidRDefault="000D1ECB" w:rsidP="00552C10">
            <w:pPr>
              <w:rPr>
                <w:sz w:val="20"/>
              </w:rPr>
            </w:pPr>
            <w:r w:rsidRPr="001F46C4">
              <w:rPr>
                <w:sz w:val="20"/>
              </w:rPr>
              <w:t>Atividades:</w:t>
            </w:r>
          </w:p>
        </w:tc>
        <w:tc>
          <w:tcPr>
            <w:tcW w:w="6630" w:type="dxa"/>
          </w:tcPr>
          <w:p w:rsidR="000D1ECB" w:rsidRPr="001F46C4" w:rsidRDefault="00A842B9" w:rsidP="00552C10">
            <w:pPr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Raal</w:t>
            </w:r>
            <w:proofErr w:type="spellEnd"/>
            <w:r>
              <w:rPr>
                <w:b/>
                <w:sz w:val="20"/>
              </w:rPr>
              <w:t xml:space="preserve"> home</w:t>
            </w:r>
            <w:r w:rsidR="00462DF5">
              <w:rPr>
                <w:b/>
                <w:sz w:val="20"/>
              </w:rPr>
              <w:t xml:space="preserve"> </w:t>
            </w:r>
            <w:proofErr w:type="spellStart"/>
            <w:r w:rsidR="00462DF5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are</w:t>
            </w:r>
            <w:proofErr w:type="spellEnd"/>
          </w:p>
          <w:p w:rsidR="00A842B9" w:rsidRDefault="00A842B9" w:rsidP="00552C10">
            <w:pPr>
              <w:rPr>
                <w:sz w:val="20"/>
              </w:rPr>
            </w:pPr>
          </w:p>
          <w:p w:rsidR="000D1ECB" w:rsidRPr="001F46C4" w:rsidRDefault="00A842B9" w:rsidP="00552C10">
            <w:pPr>
              <w:rPr>
                <w:sz w:val="20"/>
              </w:rPr>
            </w:pPr>
            <w:r>
              <w:rPr>
                <w:sz w:val="20"/>
              </w:rPr>
              <w:t xml:space="preserve">Enfermeira </w:t>
            </w:r>
          </w:p>
          <w:p w:rsidR="000D1ECB" w:rsidRDefault="00462DF5" w:rsidP="00552C10">
            <w:pPr>
              <w:rPr>
                <w:rFonts w:cs="Times"/>
                <w:color w:val="000000"/>
                <w:sz w:val="20"/>
              </w:rPr>
            </w:pPr>
            <w:r>
              <w:rPr>
                <w:sz w:val="20"/>
              </w:rPr>
              <w:t xml:space="preserve">De </w:t>
            </w:r>
            <w:r>
              <w:rPr>
                <w:rFonts w:cs="Times"/>
                <w:color w:val="000000"/>
                <w:sz w:val="20"/>
              </w:rPr>
              <w:t>05</w:t>
            </w:r>
            <w:r>
              <w:rPr>
                <w:sz w:val="20"/>
              </w:rPr>
              <w:t xml:space="preserve">/2015 a </w:t>
            </w:r>
            <w:r w:rsidR="002B6BE1">
              <w:rPr>
                <w:sz w:val="20"/>
              </w:rPr>
              <w:t>03/2017</w:t>
            </w:r>
          </w:p>
          <w:p w:rsidR="008A5421" w:rsidRDefault="008A5421">
            <w:pPr>
              <w:rPr>
                <w:rFonts w:cs="Times"/>
                <w:color w:val="000000"/>
                <w:sz w:val="20"/>
              </w:rPr>
            </w:pPr>
          </w:p>
          <w:p w:rsidR="000D1ECB" w:rsidRPr="000D1ECB" w:rsidRDefault="00FA0D4C" w:rsidP="000D1ECB">
            <w:pPr>
              <w:pStyle w:val="PargrafodaLista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 xml:space="preserve">Atendimento </w:t>
            </w:r>
            <w:r w:rsidR="00FC4E9F">
              <w:rPr>
                <w:sz w:val="20"/>
              </w:rPr>
              <w:t>em internação domiciliar</w:t>
            </w:r>
          </w:p>
          <w:p w:rsidR="000D1ECB" w:rsidRPr="000D1ECB" w:rsidRDefault="000D1ECB" w:rsidP="000D1ECB">
            <w:pPr>
              <w:pStyle w:val="PargrafodaLista"/>
              <w:numPr>
                <w:ilvl w:val="0"/>
                <w:numId w:val="11"/>
              </w:numPr>
              <w:rPr>
                <w:sz w:val="20"/>
              </w:rPr>
            </w:pPr>
            <w:r w:rsidRPr="000D1ECB">
              <w:rPr>
                <w:sz w:val="20"/>
              </w:rPr>
              <w:t>Aco</w:t>
            </w:r>
            <w:r w:rsidR="00BF0975">
              <w:rPr>
                <w:sz w:val="20"/>
              </w:rPr>
              <w:t>mpanhamento de paciente crônico;</w:t>
            </w:r>
            <w:r w:rsidRPr="000D1ECB">
              <w:rPr>
                <w:sz w:val="20"/>
              </w:rPr>
              <w:t xml:space="preserve"> </w:t>
            </w:r>
          </w:p>
          <w:p w:rsidR="000D1ECB" w:rsidRPr="000D1ECB" w:rsidRDefault="000D1ECB" w:rsidP="000D1ECB">
            <w:pPr>
              <w:pStyle w:val="PargrafodaLista"/>
              <w:numPr>
                <w:ilvl w:val="0"/>
                <w:numId w:val="11"/>
              </w:numPr>
              <w:rPr>
                <w:sz w:val="20"/>
              </w:rPr>
            </w:pPr>
            <w:r w:rsidRPr="000D1ECB">
              <w:rPr>
                <w:sz w:val="20"/>
              </w:rPr>
              <w:t>Manuseio de traqueostomia</w:t>
            </w:r>
            <w:r w:rsidR="00BF0975">
              <w:rPr>
                <w:sz w:val="20"/>
              </w:rPr>
              <w:t>;</w:t>
            </w:r>
          </w:p>
          <w:p w:rsidR="000D1ECB" w:rsidRPr="000D1ECB" w:rsidRDefault="00BF0975" w:rsidP="000D1ECB">
            <w:pPr>
              <w:pStyle w:val="PargrafodaLista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 xml:space="preserve">Manuseio de </w:t>
            </w:r>
            <w:proofErr w:type="spellStart"/>
            <w:r>
              <w:rPr>
                <w:sz w:val="20"/>
              </w:rPr>
              <w:t>gastrostomia</w:t>
            </w:r>
            <w:proofErr w:type="spellEnd"/>
            <w:r>
              <w:rPr>
                <w:sz w:val="20"/>
              </w:rPr>
              <w:t>;</w:t>
            </w:r>
            <w:r w:rsidR="000D1ECB" w:rsidRPr="000D1ECB">
              <w:rPr>
                <w:sz w:val="20"/>
              </w:rPr>
              <w:t xml:space="preserve"> </w:t>
            </w:r>
          </w:p>
          <w:p w:rsidR="000D1ECB" w:rsidRPr="000D1ECB" w:rsidRDefault="00BF0975" w:rsidP="000D1ECB">
            <w:pPr>
              <w:pStyle w:val="PargrafodaLista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Curativo em úlcera de pressão;</w:t>
            </w:r>
          </w:p>
          <w:p w:rsidR="000D1ECB" w:rsidRPr="000D1ECB" w:rsidRDefault="000D1ECB" w:rsidP="000D1ECB">
            <w:pPr>
              <w:pStyle w:val="PargrafodaLista"/>
              <w:numPr>
                <w:ilvl w:val="0"/>
                <w:numId w:val="11"/>
              </w:numPr>
              <w:rPr>
                <w:sz w:val="20"/>
              </w:rPr>
            </w:pPr>
            <w:r w:rsidRPr="000D1ECB">
              <w:rPr>
                <w:sz w:val="20"/>
              </w:rPr>
              <w:t xml:space="preserve">Passagem de </w:t>
            </w:r>
            <w:r w:rsidR="00BF0975" w:rsidRPr="000D1ECB">
              <w:rPr>
                <w:sz w:val="20"/>
              </w:rPr>
              <w:t>sonda de</w:t>
            </w:r>
            <w:r w:rsidRPr="000D1ECB">
              <w:rPr>
                <w:sz w:val="20"/>
              </w:rPr>
              <w:t xml:space="preserve"> demora e de alívio</w:t>
            </w:r>
            <w:r w:rsidR="00BF0975">
              <w:rPr>
                <w:sz w:val="20"/>
              </w:rPr>
              <w:t>;</w:t>
            </w:r>
          </w:p>
          <w:p w:rsidR="000D1ECB" w:rsidRDefault="000D1ECB" w:rsidP="000D1ECB">
            <w:pPr>
              <w:pStyle w:val="PargrafodaLista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rFonts w:cs="Times"/>
                <w:color w:val="000000"/>
                <w:sz w:val="20"/>
              </w:rPr>
              <w:t>Pacientes em cuidados paliativos</w:t>
            </w:r>
          </w:p>
          <w:p w:rsidR="000D1ECB" w:rsidRPr="001F46C4" w:rsidRDefault="000D1ECB" w:rsidP="00552C10">
            <w:pPr>
              <w:rPr>
                <w:sz w:val="20"/>
              </w:rPr>
            </w:pPr>
          </w:p>
          <w:p w:rsidR="000D1ECB" w:rsidRPr="001F46C4" w:rsidRDefault="000D1ECB" w:rsidP="00552C10">
            <w:pPr>
              <w:rPr>
                <w:sz w:val="20"/>
              </w:rPr>
            </w:pPr>
          </w:p>
          <w:p w:rsidR="000D1ECB" w:rsidRPr="001F46C4" w:rsidRDefault="000D1ECB" w:rsidP="00552C10">
            <w:pPr>
              <w:rPr>
                <w:sz w:val="20"/>
              </w:rPr>
            </w:pPr>
          </w:p>
        </w:tc>
      </w:tr>
      <w:tr w:rsidR="001A3AF5" w:rsidRPr="00861C5E" w:rsidTr="00A842B9">
        <w:trPr>
          <w:trHeight w:val="2163"/>
        </w:trPr>
        <w:tc>
          <w:tcPr>
            <w:tcW w:w="2014" w:type="dxa"/>
          </w:tcPr>
          <w:p w:rsidR="001A3AF5" w:rsidRPr="001F46C4" w:rsidRDefault="001A3AF5" w:rsidP="00552C10">
            <w:pPr>
              <w:rPr>
                <w:sz w:val="20"/>
              </w:rPr>
            </w:pPr>
            <w:r w:rsidRPr="001F46C4">
              <w:rPr>
                <w:sz w:val="20"/>
              </w:rPr>
              <w:t>Empresa:</w:t>
            </w:r>
          </w:p>
          <w:p w:rsidR="001A3AF5" w:rsidRDefault="001A3AF5" w:rsidP="00552C10">
            <w:pPr>
              <w:rPr>
                <w:sz w:val="20"/>
              </w:rPr>
            </w:pPr>
          </w:p>
          <w:p w:rsidR="001A3AF5" w:rsidRPr="001F46C4" w:rsidRDefault="001A3AF5" w:rsidP="00552C10">
            <w:pPr>
              <w:rPr>
                <w:sz w:val="20"/>
              </w:rPr>
            </w:pPr>
            <w:r>
              <w:rPr>
                <w:sz w:val="20"/>
              </w:rPr>
              <w:t>Cargo:</w:t>
            </w:r>
          </w:p>
          <w:p w:rsidR="001A3AF5" w:rsidRPr="001F46C4" w:rsidRDefault="001A3AF5" w:rsidP="00552C10">
            <w:pPr>
              <w:rPr>
                <w:sz w:val="20"/>
              </w:rPr>
            </w:pPr>
            <w:r>
              <w:rPr>
                <w:sz w:val="20"/>
              </w:rPr>
              <w:t>Período</w:t>
            </w:r>
            <w:r w:rsidRPr="001F46C4">
              <w:rPr>
                <w:sz w:val="20"/>
              </w:rPr>
              <w:t>:</w:t>
            </w:r>
          </w:p>
          <w:p w:rsidR="001A3AF5" w:rsidRPr="001F46C4" w:rsidRDefault="001A3AF5" w:rsidP="00552C10">
            <w:pPr>
              <w:rPr>
                <w:rFonts w:cs="Times"/>
                <w:color w:val="000000"/>
                <w:sz w:val="20"/>
              </w:rPr>
            </w:pPr>
          </w:p>
          <w:p w:rsidR="008A5421" w:rsidRDefault="00EC47F0">
            <w:pPr>
              <w:rPr>
                <w:sz w:val="20"/>
              </w:rPr>
            </w:pPr>
            <w:r w:rsidRPr="001F46C4">
              <w:rPr>
                <w:sz w:val="20"/>
              </w:rPr>
              <w:t xml:space="preserve">Principais </w:t>
            </w:r>
          </w:p>
          <w:p w:rsidR="001A3AF5" w:rsidRPr="001F46C4" w:rsidRDefault="001A3AF5" w:rsidP="00552C10">
            <w:pPr>
              <w:rPr>
                <w:sz w:val="20"/>
              </w:rPr>
            </w:pPr>
            <w:r w:rsidRPr="001F46C4">
              <w:rPr>
                <w:sz w:val="20"/>
              </w:rPr>
              <w:t>Atividades:</w:t>
            </w:r>
          </w:p>
        </w:tc>
        <w:tc>
          <w:tcPr>
            <w:tcW w:w="6630" w:type="dxa"/>
          </w:tcPr>
          <w:p w:rsidR="001A3AF5" w:rsidRPr="001A3AF5" w:rsidRDefault="001A3AF5" w:rsidP="00552C10">
            <w:pPr>
              <w:rPr>
                <w:b/>
                <w:sz w:val="20"/>
              </w:rPr>
            </w:pPr>
            <w:proofErr w:type="spellStart"/>
            <w:r w:rsidRPr="001A3AF5">
              <w:rPr>
                <w:b/>
                <w:sz w:val="20"/>
              </w:rPr>
              <w:t>Nescon</w:t>
            </w:r>
            <w:proofErr w:type="spellEnd"/>
          </w:p>
          <w:p w:rsidR="001A3AF5" w:rsidRPr="001F46C4" w:rsidRDefault="001A3AF5" w:rsidP="00552C10">
            <w:pPr>
              <w:rPr>
                <w:sz w:val="20"/>
              </w:rPr>
            </w:pPr>
            <w:r>
              <w:rPr>
                <w:sz w:val="20"/>
              </w:rPr>
              <w:t>Núcleo de Pesquisa da Escola de Medicina da UFMG</w:t>
            </w:r>
          </w:p>
          <w:p w:rsidR="00462DF5" w:rsidRDefault="00462DF5" w:rsidP="00552C10">
            <w:pPr>
              <w:rPr>
                <w:sz w:val="20"/>
              </w:rPr>
            </w:pPr>
            <w:r>
              <w:rPr>
                <w:sz w:val="20"/>
              </w:rPr>
              <w:t>Auditoria</w:t>
            </w:r>
          </w:p>
          <w:p w:rsidR="001A3AF5" w:rsidRPr="001F46C4" w:rsidRDefault="001A3AF5" w:rsidP="00552C10">
            <w:pPr>
              <w:rPr>
                <w:sz w:val="20"/>
              </w:rPr>
            </w:pPr>
            <w:r>
              <w:rPr>
                <w:sz w:val="20"/>
              </w:rPr>
              <w:t>05/2012 a 11/2012</w:t>
            </w:r>
          </w:p>
          <w:p w:rsidR="001A3AF5" w:rsidRDefault="001A3AF5" w:rsidP="001A3AF5">
            <w:pPr>
              <w:pStyle w:val="PargrafodaLista"/>
              <w:rPr>
                <w:sz w:val="20"/>
              </w:rPr>
            </w:pPr>
          </w:p>
          <w:p w:rsidR="00462DF5" w:rsidRDefault="00462DF5" w:rsidP="00552C10">
            <w:pPr>
              <w:pStyle w:val="PargrafodaLista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Controle de qualidade;</w:t>
            </w:r>
          </w:p>
          <w:p w:rsidR="001A3AF5" w:rsidRDefault="001A3AF5" w:rsidP="00552C10">
            <w:pPr>
              <w:pStyle w:val="PargrafodaLista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Supervisão de equipe em pesquisa da saúde;</w:t>
            </w:r>
          </w:p>
          <w:p w:rsidR="001A3AF5" w:rsidRDefault="001A3AF5" w:rsidP="00552C10">
            <w:pPr>
              <w:pStyle w:val="PargrafodaLista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Coleta de dados;</w:t>
            </w:r>
          </w:p>
          <w:p w:rsidR="001A3AF5" w:rsidRDefault="001A3AF5" w:rsidP="00552C10">
            <w:pPr>
              <w:pStyle w:val="PargrafodaLista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Transmissão de dados;</w:t>
            </w:r>
          </w:p>
          <w:p w:rsidR="00AC342E" w:rsidRPr="0078226D" w:rsidRDefault="001A3AF5" w:rsidP="0078226D">
            <w:pPr>
              <w:pStyle w:val="PargrafodaLista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Controle de amostras</w:t>
            </w:r>
            <w:r w:rsidR="0078226D">
              <w:rPr>
                <w:sz w:val="20"/>
              </w:rPr>
              <w:t>.</w:t>
            </w:r>
          </w:p>
        </w:tc>
      </w:tr>
      <w:tr w:rsidR="00341EC1" w:rsidRPr="00861C5E" w:rsidTr="00A842B9">
        <w:trPr>
          <w:trHeight w:val="1562"/>
        </w:trPr>
        <w:tc>
          <w:tcPr>
            <w:tcW w:w="2014" w:type="dxa"/>
          </w:tcPr>
          <w:p w:rsidR="00341EC1" w:rsidRDefault="00341EC1" w:rsidP="00552C1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Empresa:</w:t>
            </w:r>
          </w:p>
          <w:p w:rsidR="0078226D" w:rsidRDefault="0078226D" w:rsidP="00552C10">
            <w:pPr>
              <w:rPr>
                <w:sz w:val="20"/>
              </w:rPr>
            </w:pPr>
          </w:p>
          <w:p w:rsidR="0078226D" w:rsidRDefault="0078226D" w:rsidP="00552C10">
            <w:pPr>
              <w:rPr>
                <w:sz w:val="20"/>
              </w:rPr>
            </w:pPr>
            <w:r>
              <w:rPr>
                <w:sz w:val="20"/>
              </w:rPr>
              <w:t>Cargo:</w:t>
            </w:r>
          </w:p>
          <w:p w:rsidR="0078226D" w:rsidRDefault="0078226D" w:rsidP="00552C10">
            <w:pPr>
              <w:rPr>
                <w:sz w:val="20"/>
              </w:rPr>
            </w:pPr>
            <w:r>
              <w:rPr>
                <w:sz w:val="20"/>
              </w:rPr>
              <w:t>Período</w:t>
            </w:r>
          </w:p>
          <w:p w:rsidR="0078226D" w:rsidRDefault="0078226D" w:rsidP="00552C10">
            <w:pPr>
              <w:rPr>
                <w:rFonts w:cs="Times"/>
                <w:color w:val="000000"/>
                <w:sz w:val="20"/>
              </w:rPr>
            </w:pPr>
          </w:p>
          <w:p w:rsidR="008A5421" w:rsidRDefault="00EC47F0">
            <w:pPr>
              <w:rPr>
                <w:sz w:val="20"/>
              </w:rPr>
            </w:pPr>
            <w:r>
              <w:rPr>
                <w:sz w:val="20"/>
              </w:rPr>
              <w:t>Principais</w:t>
            </w:r>
          </w:p>
          <w:p w:rsidR="0078226D" w:rsidRPr="001F46C4" w:rsidRDefault="0078226D" w:rsidP="00552C10">
            <w:pPr>
              <w:rPr>
                <w:sz w:val="20"/>
              </w:rPr>
            </w:pPr>
            <w:r>
              <w:rPr>
                <w:sz w:val="20"/>
              </w:rPr>
              <w:t>Atividades</w:t>
            </w:r>
          </w:p>
        </w:tc>
        <w:tc>
          <w:tcPr>
            <w:tcW w:w="6630" w:type="dxa"/>
          </w:tcPr>
          <w:p w:rsidR="00341EC1" w:rsidRDefault="00341EC1" w:rsidP="00552C10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Ceper</w:t>
            </w:r>
            <w:proofErr w:type="spellEnd"/>
          </w:p>
          <w:p w:rsidR="0078226D" w:rsidRDefault="00341EC1" w:rsidP="00552C10">
            <w:pPr>
              <w:rPr>
                <w:sz w:val="20"/>
              </w:rPr>
            </w:pPr>
            <w:r w:rsidRPr="00341EC1">
              <w:rPr>
                <w:sz w:val="20"/>
              </w:rPr>
              <w:t>Empresa de pesquisa de mercado</w:t>
            </w:r>
          </w:p>
          <w:p w:rsidR="0078226D" w:rsidRDefault="0078226D" w:rsidP="00552C10">
            <w:pPr>
              <w:rPr>
                <w:sz w:val="20"/>
              </w:rPr>
            </w:pPr>
            <w:r>
              <w:rPr>
                <w:sz w:val="20"/>
              </w:rPr>
              <w:t>Coordenadora de campo</w:t>
            </w:r>
          </w:p>
          <w:p w:rsidR="0078226D" w:rsidRDefault="0078226D" w:rsidP="00552C10">
            <w:pPr>
              <w:rPr>
                <w:sz w:val="20"/>
              </w:rPr>
            </w:pPr>
            <w:r>
              <w:rPr>
                <w:sz w:val="20"/>
              </w:rPr>
              <w:t>01/1998 a 12/2007</w:t>
            </w:r>
          </w:p>
          <w:p w:rsidR="0078226D" w:rsidRDefault="0078226D" w:rsidP="00552C10">
            <w:pPr>
              <w:rPr>
                <w:sz w:val="20"/>
              </w:rPr>
            </w:pPr>
          </w:p>
          <w:p w:rsidR="0078226D" w:rsidRDefault="0078226D" w:rsidP="0078226D">
            <w:pPr>
              <w:pStyle w:val="PargrafodaLista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Coordenação de pesquisa de campo;</w:t>
            </w:r>
          </w:p>
          <w:p w:rsidR="0078226D" w:rsidRDefault="0078226D" w:rsidP="0078226D">
            <w:pPr>
              <w:pStyle w:val="PargrafodaLista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Supervisão de equipe;</w:t>
            </w:r>
          </w:p>
          <w:p w:rsidR="0078226D" w:rsidRDefault="0078226D" w:rsidP="0078226D">
            <w:pPr>
              <w:pStyle w:val="PargrafodaLista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Verificação de pesquisa;</w:t>
            </w:r>
          </w:p>
          <w:p w:rsidR="0078226D" w:rsidRDefault="0078226D" w:rsidP="0078226D">
            <w:pPr>
              <w:pStyle w:val="PargrafodaLista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Aplicação de questionário</w:t>
            </w:r>
          </w:p>
          <w:p w:rsidR="0078226D" w:rsidRPr="0078226D" w:rsidRDefault="0078226D" w:rsidP="0078226D">
            <w:pPr>
              <w:pStyle w:val="PargrafodaLista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Treinamento de pessoal.</w:t>
            </w:r>
          </w:p>
        </w:tc>
      </w:tr>
    </w:tbl>
    <w:p w:rsidR="00CC1960" w:rsidRDefault="00CC1960" w:rsidP="009607A1">
      <w:pPr>
        <w:tabs>
          <w:tab w:val="left" w:pos="0"/>
          <w:tab w:val="left" w:pos="2319"/>
        </w:tabs>
        <w:autoSpaceDE w:val="0"/>
        <w:autoSpaceDN w:val="0"/>
        <w:adjustRightInd w:val="0"/>
        <w:spacing w:line="312" w:lineRule="auto"/>
        <w:ind w:left="357" w:hanging="357"/>
        <w:jc w:val="both"/>
        <w:rPr>
          <w:rFonts w:ascii="Tahoma" w:hAnsi="Tahoma" w:cs="Estrangelo Edessa"/>
          <w:b/>
          <w:sz w:val="20"/>
          <w:szCs w:val="22"/>
        </w:rPr>
      </w:pPr>
    </w:p>
    <w:p w:rsidR="00CC1960" w:rsidRDefault="00CC1960" w:rsidP="009607A1">
      <w:pPr>
        <w:tabs>
          <w:tab w:val="left" w:pos="0"/>
          <w:tab w:val="left" w:pos="2319"/>
        </w:tabs>
        <w:autoSpaceDE w:val="0"/>
        <w:autoSpaceDN w:val="0"/>
        <w:adjustRightInd w:val="0"/>
        <w:spacing w:line="312" w:lineRule="auto"/>
        <w:ind w:left="357" w:hanging="357"/>
        <w:jc w:val="both"/>
        <w:rPr>
          <w:rFonts w:ascii="Tahoma" w:hAnsi="Tahoma" w:cs="Estrangelo Edessa"/>
          <w:b/>
          <w:sz w:val="20"/>
          <w:szCs w:val="22"/>
        </w:rPr>
      </w:pPr>
    </w:p>
    <w:p w:rsidR="00CC1960" w:rsidRDefault="00CC1960" w:rsidP="009607A1">
      <w:pPr>
        <w:tabs>
          <w:tab w:val="left" w:pos="0"/>
          <w:tab w:val="left" w:pos="2319"/>
        </w:tabs>
        <w:autoSpaceDE w:val="0"/>
        <w:autoSpaceDN w:val="0"/>
        <w:adjustRightInd w:val="0"/>
        <w:spacing w:line="312" w:lineRule="auto"/>
        <w:ind w:left="357" w:hanging="357"/>
        <w:jc w:val="both"/>
        <w:rPr>
          <w:rFonts w:ascii="Tahoma" w:hAnsi="Tahoma" w:cs="Estrangelo Edessa"/>
          <w:b/>
          <w:sz w:val="20"/>
          <w:szCs w:val="22"/>
        </w:rPr>
      </w:pPr>
    </w:p>
    <w:p w:rsidR="009607A1" w:rsidRPr="006470B2" w:rsidRDefault="009607A1" w:rsidP="009607A1">
      <w:pPr>
        <w:tabs>
          <w:tab w:val="left" w:pos="0"/>
          <w:tab w:val="left" w:pos="2319"/>
        </w:tabs>
        <w:autoSpaceDE w:val="0"/>
        <w:autoSpaceDN w:val="0"/>
        <w:adjustRightInd w:val="0"/>
        <w:spacing w:line="312" w:lineRule="auto"/>
        <w:ind w:left="357" w:hanging="357"/>
        <w:jc w:val="both"/>
        <w:rPr>
          <w:rFonts w:ascii="Tahoma" w:hAnsi="Tahoma" w:cs="Estrangelo Edessa"/>
          <w:b/>
          <w:sz w:val="20"/>
          <w:szCs w:val="22"/>
        </w:rPr>
      </w:pPr>
      <w:r w:rsidRPr="006470B2">
        <w:rPr>
          <w:rFonts w:ascii="Tahoma" w:hAnsi="Tahoma" w:cs="Estrangelo Edessa"/>
          <w:b/>
          <w:sz w:val="20"/>
          <w:szCs w:val="22"/>
        </w:rPr>
        <w:t>Cursos Complementares</w:t>
      </w:r>
    </w:p>
    <w:p w:rsidR="00F32DF9" w:rsidRDefault="00F32DF9" w:rsidP="00F32DF9">
      <w:pPr>
        <w:suppressAutoHyphens/>
        <w:ind w:left="720"/>
        <w:jc w:val="both"/>
        <w:rPr>
          <w:b/>
          <w:sz w:val="20"/>
        </w:rPr>
      </w:pPr>
    </w:p>
    <w:p w:rsidR="00F32DF9" w:rsidRPr="007C7375" w:rsidRDefault="00F32DF9" w:rsidP="00F32DF9">
      <w:pPr>
        <w:numPr>
          <w:ilvl w:val="0"/>
          <w:numId w:val="8"/>
        </w:numPr>
        <w:suppressAutoHyphens/>
        <w:jc w:val="both"/>
        <w:rPr>
          <w:b/>
          <w:sz w:val="20"/>
        </w:rPr>
      </w:pPr>
      <w:r>
        <w:rPr>
          <w:b/>
          <w:sz w:val="20"/>
        </w:rPr>
        <w:t>I Ciclo de Estudos Crack e outras Drogas –</w:t>
      </w:r>
      <w:r>
        <w:rPr>
          <w:sz w:val="20"/>
        </w:rPr>
        <w:t>Escola de Enfermagem da UFMG/2013.</w:t>
      </w:r>
    </w:p>
    <w:p w:rsidR="00F32DF9" w:rsidRDefault="00F32DF9" w:rsidP="00F32DF9">
      <w:pPr>
        <w:numPr>
          <w:ilvl w:val="0"/>
          <w:numId w:val="8"/>
        </w:numPr>
        <w:suppressAutoHyphens/>
        <w:jc w:val="both"/>
        <w:rPr>
          <w:sz w:val="20"/>
        </w:rPr>
      </w:pPr>
      <w:r>
        <w:rPr>
          <w:b/>
          <w:sz w:val="20"/>
        </w:rPr>
        <w:t>Multiplicadores do Movimento BH Pelo Parto Normal –</w:t>
      </w:r>
      <w:r w:rsidRPr="002724E9">
        <w:rPr>
          <w:sz w:val="20"/>
        </w:rPr>
        <w:t xml:space="preserve"> </w:t>
      </w:r>
      <w:r>
        <w:rPr>
          <w:sz w:val="20"/>
        </w:rPr>
        <w:t xml:space="preserve">promovido pela </w:t>
      </w:r>
      <w:r w:rsidRPr="002724E9">
        <w:rPr>
          <w:sz w:val="20"/>
        </w:rPr>
        <w:t>parceria entre UFMG e Prefeitura de Belo Horizonte</w:t>
      </w:r>
      <w:r>
        <w:rPr>
          <w:sz w:val="20"/>
        </w:rPr>
        <w:t>/2013.</w:t>
      </w:r>
    </w:p>
    <w:p w:rsidR="00F32DF9" w:rsidRDefault="00F32DF9" w:rsidP="00F32DF9">
      <w:pPr>
        <w:numPr>
          <w:ilvl w:val="0"/>
          <w:numId w:val="8"/>
        </w:numPr>
        <w:suppressAutoHyphens/>
        <w:jc w:val="both"/>
        <w:rPr>
          <w:sz w:val="20"/>
        </w:rPr>
      </w:pPr>
      <w:r>
        <w:rPr>
          <w:b/>
          <w:sz w:val="20"/>
        </w:rPr>
        <w:t xml:space="preserve">Curso Prevenção do Uso de Drogas – </w:t>
      </w:r>
      <w:r w:rsidRPr="00A1560E">
        <w:rPr>
          <w:sz w:val="20"/>
        </w:rPr>
        <w:t>Capacitação para conselh</w:t>
      </w:r>
      <w:r>
        <w:rPr>
          <w:sz w:val="20"/>
        </w:rPr>
        <w:t>eiros e lideranças comunitárias- 5° edição. Promovido pela</w:t>
      </w:r>
      <w:r w:rsidR="001A3AF5">
        <w:rPr>
          <w:sz w:val="20"/>
        </w:rPr>
        <w:t xml:space="preserve"> PROEX</w:t>
      </w:r>
      <w:r w:rsidR="000877D2">
        <w:rPr>
          <w:sz w:val="20"/>
        </w:rPr>
        <w:t>-</w:t>
      </w:r>
      <w:r>
        <w:rPr>
          <w:sz w:val="20"/>
        </w:rPr>
        <w:t xml:space="preserve"> U</w:t>
      </w:r>
      <w:r w:rsidR="000877D2">
        <w:rPr>
          <w:sz w:val="20"/>
        </w:rPr>
        <w:t>FSC</w:t>
      </w:r>
      <w:r w:rsidRPr="00A1560E">
        <w:rPr>
          <w:sz w:val="20"/>
        </w:rPr>
        <w:t>/2013</w:t>
      </w:r>
    </w:p>
    <w:p w:rsidR="00F32DF9" w:rsidRDefault="00F32DF9" w:rsidP="00F32DF9">
      <w:pPr>
        <w:numPr>
          <w:ilvl w:val="0"/>
          <w:numId w:val="8"/>
        </w:numPr>
        <w:suppressAutoHyphens/>
        <w:jc w:val="both"/>
        <w:rPr>
          <w:sz w:val="20"/>
        </w:rPr>
      </w:pPr>
      <w:r>
        <w:rPr>
          <w:b/>
          <w:sz w:val="20"/>
        </w:rPr>
        <w:t>Cuidador</w:t>
      </w:r>
      <w:r w:rsidR="001A3AF5">
        <w:rPr>
          <w:b/>
          <w:sz w:val="20"/>
        </w:rPr>
        <w:t xml:space="preserve"> de I</w:t>
      </w:r>
      <w:r>
        <w:rPr>
          <w:b/>
          <w:sz w:val="20"/>
        </w:rPr>
        <w:t>doso –</w:t>
      </w:r>
      <w:r>
        <w:rPr>
          <w:sz w:val="20"/>
        </w:rPr>
        <w:t xml:space="preserve"> SESC/2014</w:t>
      </w:r>
      <w:r w:rsidR="001A3AF5">
        <w:rPr>
          <w:sz w:val="20"/>
        </w:rPr>
        <w:t>.</w:t>
      </w:r>
    </w:p>
    <w:p w:rsidR="00FA0D4C" w:rsidRPr="00A1560E" w:rsidRDefault="00FA0D4C" w:rsidP="00F32DF9">
      <w:pPr>
        <w:numPr>
          <w:ilvl w:val="0"/>
          <w:numId w:val="8"/>
        </w:numPr>
        <w:suppressAutoHyphens/>
        <w:jc w:val="both"/>
        <w:rPr>
          <w:sz w:val="20"/>
        </w:rPr>
      </w:pPr>
      <w:r>
        <w:rPr>
          <w:b/>
          <w:sz w:val="20"/>
        </w:rPr>
        <w:t>Informática Básica –</w:t>
      </w:r>
      <w:r>
        <w:rPr>
          <w:sz w:val="20"/>
        </w:rPr>
        <w:t xml:space="preserve"> SESC/2014</w:t>
      </w:r>
    </w:p>
    <w:p w:rsidR="00F32DF9" w:rsidRPr="002724E9" w:rsidRDefault="00F32DF9" w:rsidP="00F32DF9">
      <w:pPr>
        <w:suppressAutoHyphens/>
        <w:ind w:left="720"/>
        <w:jc w:val="both"/>
        <w:rPr>
          <w:sz w:val="20"/>
        </w:rPr>
      </w:pPr>
    </w:p>
    <w:p w:rsidR="009607A1" w:rsidRDefault="009607A1" w:rsidP="009607A1">
      <w:pPr>
        <w:tabs>
          <w:tab w:val="left" w:pos="0"/>
          <w:tab w:val="left" w:pos="2319"/>
        </w:tabs>
        <w:autoSpaceDE w:val="0"/>
        <w:autoSpaceDN w:val="0"/>
        <w:adjustRightInd w:val="0"/>
        <w:spacing w:line="312" w:lineRule="auto"/>
        <w:ind w:left="357" w:hanging="357"/>
        <w:jc w:val="both"/>
        <w:rPr>
          <w:rFonts w:ascii="Estrangelo Edessa" w:hAnsi="Estrangelo Edessa" w:cs="Estrangelo Edessa"/>
          <w:color w:val="FF0000"/>
          <w:sz w:val="22"/>
          <w:szCs w:val="22"/>
        </w:rPr>
      </w:pPr>
    </w:p>
    <w:p w:rsidR="009607A1" w:rsidRPr="006470B2" w:rsidRDefault="009607A1" w:rsidP="009607A1">
      <w:pPr>
        <w:tabs>
          <w:tab w:val="left" w:pos="0"/>
          <w:tab w:val="left" w:pos="2319"/>
        </w:tabs>
        <w:autoSpaceDE w:val="0"/>
        <w:autoSpaceDN w:val="0"/>
        <w:adjustRightInd w:val="0"/>
        <w:spacing w:line="312" w:lineRule="auto"/>
        <w:ind w:left="357" w:hanging="357"/>
        <w:jc w:val="both"/>
        <w:rPr>
          <w:rFonts w:ascii="Estrangelo Edessa" w:hAnsi="Estrangelo Edessa" w:cs="Estrangelo Edessa"/>
          <w:color w:val="FF0000"/>
          <w:sz w:val="22"/>
          <w:szCs w:val="22"/>
        </w:rPr>
      </w:pPr>
    </w:p>
    <w:sectPr w:rsidR="009607A1" w:rsidRPr="006470B2" w:rsidSect="0078226D">
      <w:pgSz w:w="11906" w:h="16838"/>
      <w:pgMar w:top="1417" w:right="1701" w:bottom="141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7F0" w:rsidRDefault="00EC47F0">
      <w:r>
        <w:separator/>
      </w:r>
    </w:p>
  </w:endnote>
  <w:endnote w:type="continuationSeparator" w:id="0">
    <w:p w:rsidR="00EC47F0" w:rsidRDefault="00EC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Futur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utur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7F0" w:rsidRDefault="00EC47F0">
      <w:r>
        <w:separator/>
      </w:r>
    </w:p>
  </w:footnote>
  <w:footnote w:type="continuationSeparator" w:id="0">
    <w:p w:rsidR="00EC47F0" w:rsidRDefault="00EC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1368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3932"/>
    <w:multiLevelType w:val="hybridMultilevel"/>
    <w:tmpl w:val="D0D89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F4451"/>
    <w:multiLevelType w:val="singleLevel"/>
    <w:tmpl w:val="DE18EB74"/>
    <w:lvl w:ilvl="0">
      <w:start w:val="3"/>
      <w:numFmt w:val="decimal"/>
      <w:lvlText w:val="%1"/>
      <w:legacy w:legacy="1" w:legacySpace="0" w:legacyIndent="360"/>
      <w:lvlJc w:val="left"/>
      <w:rPr>
        <w:rFonts w:ascii="Estrangelo Edessa" w:hAnsi="Estrangelo Edessa" w:cs="Arial" w:hint="default"/>
      </w:rPr>
    </w:lvl>
  </w:abstractNum>
  <w:abstractNum w:abstractNumId="4" w15:restartNumberingAfterBreak="0">
    <w:nsid w:val="1B7A5BBB"/>
    <w:multiLevelType w:val="hybridMultilevel"/>
    <w:tmpl w:val="D0FE181C"/>
    <w:lvl w:ilvl="0" w:tplc="BDF61F0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A1DC8"/>
    <w:multiLevelType w:val="hybridMultilevel"/>
    <w:tmpl w:val="78C4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43AA0"/>
    <w:multiLevelType w:val="hybridMultilevel"/>
    <w:tmpl w:val="A140B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D10B5"/>
    <w:multiLevelType w:val="hybridMultilevel"/>
    <w:tmpl w:val="3810238C"/>
    <w:lvl w:ilvl="0" w:tplc="BDF61F0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E43AC"/>
    <w:multiLevelType w:val="hybridMultilevel"/>
    <w:tmpl w:val="B1FEE104"/>
    <w:lvl w:ilvl="0" w:tplc="0416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Tahoma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B984DD5"/>
    <w:multiLevelType w:val="hybridMultilevel"/>
    <w:tmpl w:val="654C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83437"/>
    <w:multiLevelType w:val="hybridMultilevel"/>
    <w:tmpl w:val="C07E37E8"/>
    <w:lvl w:ilvl="0" w:tplc="BDF61F0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C6834"/>
    <w:multiLevelType w:val="hybridMultilevel"/>
    <w:tmpl w:val="0DE097D4"/>
    <w:lvl w:ilvl="0" w:tplc="BDF61F0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2005C"/>
    <w:multiLevelType w:val="hybridMultilevel"/>
    <w:tmpl w:val="FC12E7E6"/>
    <w:lvl w:ilvl="0" w:tplc="BDF61F0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656B1"/>
    <w:multiLevelType w:val="singleLevel"/>
    <w:tmpl w:val="DE18EB74"/>
    <w:lvl w:ilvl="0">
      <w:start w:val="2"/>
      <w:numFmt w:val="decimal"/>
      <w:lvlText w:val="%1"/>
      <w:legacy w:legacy="1" w:legacySpace="0" w:legacyIndent="360"/>
      <w:lvlJc w:val="left"/>
      <w:rPr>
        <w:rFonts w:ascii="Estrangelo Edessa" w:hAnsi="Estrangelo Edessa" w:cs="Arial" w:hint="default"/>
      </w:rPr>
    </w:lvl>
  </w:abstractNum>
  <w:abstractNum w:abstractNumId="14" w15:restartNumberingAfterBreak="0">
    <w:nsid w:val="6B0027F8"/>
    <w:multiLevelType w:val="hybridMultilevel"/>
    <w:tmpl w:val="E466A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06969"/>
    <w:multiLevelType w:val="hybridMultilevel"/>
    <w:tmpl w:val="9954A0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E4FD8"/>
    <w:multiLevelType w:val="hybridMultilevel"/>
    <w:tmpl w:val="4222A446"/>
    <w:lvl w:ilvl="0" w:tplc="BDF61F0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9727D"/>
    <w:multiLevelType w:val="hybridMultilevel"/>
    <w:tmpl w:val="3120EC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Estrangelo Edessa" w:hAnsi="Estrangelo Edessa" w:cs="Arial" w:hint="default"/>
        </w:rPr>
      </w:lvl>
    </w:lvlOverride>
  </w:num>
  <w:num w:numId="5">
    <w:abstractNumId w:val="8"/>
  </w:num>
  <w:num w:numId="6">
    <w:abstractNumId w:val="15"/>
  </w:num>
  <w:num w:numId="7">
    <w:abstractNumId w:val="9"/>
  </w:num>
  <w:num w:numId="8">
    <w:abstractNumId w:val="5"/>
  </w:num>
  <w:num w:numId="9">
    <w:abstractNumId w:val="0"/>
  </w:num>
  <w:num w:numId="10">
    <w:abstractNumId w:val="14"/>
  </w:num>
  <w:num w:numId="11">
    <w:abstractNumId w:val="10"/>
  </w:num>
  <w:num w:numId="12">
    <w:abstractNumId w:val="4"/>
  </w:num>
  <w:num w:numId="13">
    <w:abstractNumId w:val="16"/>
  </w:num>
  <w:num w:numId="14">
    <w:abstractNumId w:val="7"/>
  </w:num>
  <w:num w:numId="15">
    <w:abstractNumId w:val="12"/>
  </w:num>
  <w:num w:numId="16">
    <w:abstractNumId w:val="1"/>
  </w:num>
  <w:num w:numId="17">
    <w:abstractNumId w:val="6"/>
  </w:num>
  <w:num w:numId="18">
    <w:abstractNumId w:val="2"/>
  </w:num>
  <w:num w:numId="19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3B"/>
    <w:rsid w:val="000877D2"/>
    <w:rsid w:val="000D1ECB"/>
    <w:rsid w:val="000D62E5"/>
    <w:rsid w:val="0019409D"/>
    <w:rsid w:val="0019661B"/>
    <w:rsid w:val="001A3AF5"/>
    <w:rsid w:val="00206692"/>
    <w:rsid w:val="00261E3D"/>
    <w:rsid w:val="002B6BE1"/>
    <w:rsid w:val="00341EC1"/>
    <w:rsid w:val="00364BB4"/>
    <w:rsid w:val="00400B4D"/>
    <w:rsid w:val="00400FDC"/>
    <w:rsid w:val="00453BD8"/>
    <w:rsid w:val="00462DF5"/>
    <w:rsid w:val="00492E1B"/>
    <w:rsid w:val="004E7E95"/>
    <w:rsid w:val="004F1DE6"/>
    <w:rsid w:val="0052313B"/>
    <w:rsid w:val="005600C8"/>
    <w:rsid w:val="005C5EAD"/>
    <w:rsid w:val="006D449B"/>
    <w:rsid w:val="0072569B"/>
    <w:rsid w:val="0078226D"/>
    <w:rsid w:val="007F3564"/>
    <w:rsid w:val="00802880"/>
    <w:rsid w:val="00857743"/>
    <w:rsid w:val="00861C5E"/>
    <w:rsid w:val="008A5421"/>
    <w:rsid w:val="008B17C6"/>
    <w:rsid w:val="00907244"/>
    <w:rsid w:val="009607A1"/>
    <w:rsid w:val="009666C2"/>
    <w:rsid w:val="009D0A8D"/>
    <w:rsid w:val="00A842B9"/>
    <w:rsid w:val="00AC342E"/>
    <w:rsid w:val="00B1658C"/>
    <w:rsid w:val="00B7660F"/>
    <w:rsid w:val="00BF0975"/>
    <w:rsid w:val="00C07CFB"/>
    <w:rsid w:val="00CC1960"/>
    <w:rsid w:val="00D45713"/>
    <w:rsid w:val="00DE751C"/>
    <w:rsid w:val="00E068C4"/>
    <w:rsid w:val="00EA6C0D"/>
    <w:rsid w:val="00EC47F0"/>
    <w:rsid w:val="00EE3B49"/>
    <w:rsid w:val="00F32DF9"/>
    <w:rsid w:val="00F57C44"/>
    <w:rsid w:val="00F942AB"/>
    <w:rsid w:val="00FA0D4C"/>
    <w:rsid w:val="00FC4E9F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E46B5"/>
  <w15:docId w15:val="{768A968C-4E81-994B-BFFB-6740D6AA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0B4D"/>
    <w:rPr>
      <w:sz w:val="24"/>
    </w:rPr>
  </w:style>
  <w:style w:type="paragraph" w:styleId="Ttulo1">
    <w:name w:val="heading 1"/>
    <w:basedOn w:val="Normal"/>
    <w:next w:val="Normal"/>
    <w:qFormat/>
    <w:rsid w:val="0072569B"/>
    <w:pPr>
      <w:keepNext/>
      <w:outlineLvl w:val="0"/>
    </w:pPr>
    <w:rPr>
      <w:rFonts w:ascii="Futura Bold" w:hAnsi="Futura Bold"/>
      <w:sz w:val="28"/>
    </w:rPr>
  </w:style>
  <w:style w:type="paragraph" w:styleId="Ttulo2">
    <w:name w:val="heading 2"/>
    <w:basedOn w:val="Normal"/>
    <w:next w:val="Normal"/>
    <w:qFormat/>
    <w:rsid w:val="0072569B"/>
    <w:pPr>
      <w:keepNext/>
      <w:tabs>
        <w:tab w:val="left" w:pos="-720"/>
      </w:tabs>
      <w:suppressAutoHyphens/>
      <w:jc w:val="both"/>
      <w:outlineLvl w:val="1"/>
    </w:pPr>
    <w:rPr>
      <w:rFonts w:ascii="Futura Bold" w:hAnsi="Futura Bold"/>
      <w:spacing w:val="-3"/>
      <w:sz w:val="28"/>
      <w:lang w:val="en-US"/>
    </w:rPr>
  </w:style>
  <w:style w:type="paragraph" w:styleId="Ttulo4">
    <w:name w:val="heading 4"/>
    <w:basedOn w:val="Normal"/>
    <w:next w:val="Normal"/>
    <w:link w:val="Ttulo4Char"/>
    <w:qFormat/>
    <w:rsid w:val="005132D8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2569B"/>
    <w:pPr>
      <w:jc w:val="right"/>
    </w:pPr>
    <w:rPr>
      <w:rFonts w:ascii="Futura Medium" w:hAnsi="Futura Medium"/>
    </w:rPr>
  </w:style>
  <w:style w:type="paragraph" w:styleId="Corpodetexto2">
    <w:name w:val="Body Text 2"/>
    <w:basedOn w:val="Normal"/>
    <w:link w:val="Corpodetexto2Char"/>
    <w:rsid w:val="0072569B"/>
    <w:pPr>
      <w:jc w:val="center"/>
    </w:pPr>
    <w:rPr>
      <w:rFonts w:ascii="Futura Medium" w:hAnsi="Futura Medium"/>
    </w:rPr>
  </w:style>
  <w:style w:type="paragraph" w:styleId="Recuodecorpodetexto2">
    <w:name w:val="Body Text Indent 2"/>
    <w:basedOn w:val="Normal"/>
    <w:rsid w:val="0072569B"/>
    <w:pPr>
      <w:widowControl w:val="0"/>
      <w:tabs>
        <w:tab w:val="left" w:pos="-720"/>
        <w:tab w:val="left" w:pos="0"/>
      </w:tabs>
      <w:suppressAutoHyphens/>
      <w:ind w:hanging="18"/>
      <w:jc w:val="both"/>
    </w:pPr>
    <w:rPr>
      <w:rFonts w:ascii="Futura Medium" w:eastAsia="Times New Roman" w:hAnsi="Futura Medium"/>
      <w:snapToGrid w:val="0"/>
      <w:spacing w:val="-3"/>
      <w:lang w:val="en-US"/>
    </w:rPr>
  </w:style>
  <w:style w:type="paragraph" w:styleId="Recuodecorpodetexto3">
    <w:name w:val="Body Text Indent 3"/>
    <w:basedOn w:val="Normal"/>
    <w:rsid w:val="0072569B"/>
    <w:pPr>
      <w:widowControl w:val="0"/>
      <w:tabs>
        <w:tab w:val="left" w:pos="-720"/>
        <w:tab w:val="left" w:pos="0"/>
      </w:tabs>
      <w:suppressAutoHyphens/>
      <w:ind w:left="288" w:hanging="288"/>
      <w:jc w:val="both"/>
    </w:pPr>
    <w:rPr>
      <w:rFonts w:ascii="Futura Medium" w:eastAsia="Times New Roman" w:hAnsi="Futura Medium"/>
      <w:snapToGrid w:val="0"/>
      <w:spacing w:val="-3"/>
      <w:lang w:val="en-US"/>
    </w:rPr>
  </w:style>
  <w:style w:type="paragraph" w:styleId="Recuodecorpodetexto">
    <w:name w:val="Body Text Indent"/>
    <w:basedOn w:val="Normal"/>
    <w:rsid w:val="0072569B"/>
    <w:pPr>
      <w:tabs>
        <w:tab w:val="left" w:pos="-720"/>
        <w:tab w:val="left" w:pos="0"/>
      </w:tabs>
      <w:suppressAutoHyphens/>
      <w:ind w:left="288" w:hanging="288"/>
      <w:jc w:val="both"/>
    </w:pPr>
    <w:rPr>
      <w:rFonts w:ascii="Futura Medium" w:hAnsi="Futura Medium"/>
      <w:sz w:val="22"/>
      <w:lang w:val="en-US"/>
    </w:rPr>
  </w:style>
  <w:style w:type="paragraph" w:styleId="MapadoDocumento">
    <w:name w:val="Document Map"/>
    <w:basedOn w:val="Normal"/>
    <w:semiHidden/>
    <w:rsid w:val="0072569B"/>
    <w:pPr>
      <w:shd w:val="clear" w:color="auto" w:fill="000080"/>
    </w:pPr>
    <w:rPr>
      <w:rFonts w:ascii="Geneva" w:hAnsi="Geneva"/>
    </w:rPr>
  </w:style>
  <w:style w:type="character" w:styleId="Hyperlink">
    <w:name w:val="Hyperlink"/>
    <w:uiPriority w:val="99"/>
    <w:unhideWhenUsed/>
    <w:rsid w:val="00EB4AFE"/>
    <w:rPr>
      <w:color w:val="0000FF"/>
      <w:u w:val="single"/>
    </w:rPr>
  </w:style>
  <w:style w:type="character" w:styleId="Forte">
    <w:name w:val="Strong"/>
    <w:uiPriority w:val="22"/>
    <w:qFormat/>
    <w:rsid w:val="006D5984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CE2893"/>
    <w:pPr>
      <w:ind w:left="708"/>
    </w:pPr>
  </w:style>
  <w:style w:type="paragraph" w:styleId="Subttulo">
    <w:name w:val="Subtitle"/>
    <w:basedOn w:val="Normal"/>
    <w:next w:val="Normal"/>
    <w:link w:val="SubttuloChar"/>
    <w:qFormat/>
    <w:rsid w:val="00AA52FE"/>
    <w:pPr>
      <w:spacing w:after="60"/>
      <w:jc w:val="center"/>
      <w:outlineLvl w:val="1"/>
    </w:pPr>
    <w:rPr>
      <w:rFonts w:ascii="Cambria" w:eastAsia="Times New Roman" w:hAnsi="Cambria"/>
      <w:szCs w:val="24"/>
      <w:lang w:eastAsia="ar-SA"/>
    </w:rPr>
  </w:style>
  <w:style w:type="character" w:customStyle="1" w:styleId="SubttuloChar">
    <w:name w:val="Subtítulo Char"/>
    <w:link w:val="Subttulo"/>
    <w:rsid w:val="00AA52FE"/>
    <w:rPr>
      <w:rFonts w:ascii="Cambria" w:eastAsia="Times New Roman" w:hAnsi="Cambria"/>
      <w:sz w:val="24"/>
      <w:szCs w:val="24"/>
      <w:lang w:eastAsia="ar-SA"/>
    </w:rPr>
  </w:style>
  <w:style w:type="character" w:styleId="nfase">
    <w:name w:val="Emphasis"/>
    <w:uiPriority w:val="20"/>
    <w:qFormat/>
    <w:rsid w:val="00AA52FE"/>
    <w:rPr>
      <w:i/>
      <w:iCs/>
    </w:rPr>
  </w:style>
  <w:style w:type="character" w:customStyle="1" w:styleId="explain1">
    <w:name w:val="explain1"/>
    <w:rsid w:val="00080E5D"/>
    <w:rPr>
      <w:rFonts w:ascii="Verdana" w:hAnsi="Verdana" w:hint="default"/>
      <w:b w:val="0"/>
      <w:bCs w:val="0"/>
      <w:color w:val="333333"/>
      <w:sz w:val="18"/>
      <w:szCs w:val="18"/>
    </w:rPr>
  </w:style>
  <w:style w:type="character" w:customStyle="1" w:styleId="Ttulo4Char">
    <w:name w:val="Título 4 Char"/>
    <w:link w:val="Ttulo4"/>
    <w:rsid w:val="005132D8"/>
    <w:rPr>
      <w:rFonts w:ascii="Times New Roman" w:eastAsia="Times New Roman" w:hAnsi="Times New Roman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F15A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F15A26"/>
    <w:rPr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F15A2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F15A26"/>
    <w:rPr>
      <w:sz w:val="24"/>
    </w:rPr>
  </w:style>
  <w:style w:type="character" w:customStyle="1" w:styleId="Corpodetexto2Char">
    <w:name w:val="Corpo de texto 2 Char"/>
    <w:link w:val="Corpodetexto2"/>
    <w:rsid w:val="00520D55"/>
    <w:rPr>
      <w:rFonts w:ascii="Futura Medium" w:hAnsi="Futura Medium"/>
      <w:sz w:val="24"/>
    </w:rPr>
  </w:style>
  <w:style w:type="paragraph" w:styleId="PargrafodaLista">
    <w:name w:val="List Paragraph"/>
    <w:basedOn w:val="Normal"/>
    <w:qFormat/>
    <w:rsid w:val="000D1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0787">
          <w:marLeft w:val="151"/>
          <w:marRight w:val="1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2199">
              <w:marLeft w:val="17"/>
              <w:marRight w:val="0"/>
              <w:marTop w:val="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7696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7826">
                      <w:marLeft w:val="0"/>
                      <w:marRight w:val="0"/>
                      <w:marTop w:val="502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9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8768">
                          <w:marLeft w:val="1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26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317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EDEDED"/>
            <w:bottom w:val="none" w:sz="0" w:space="0" w:color="auto"/>
            <w:right w:val="single" w:sz="48" w:space="0" w:color="EDEDED"/>
          </w:divBdr>
          <w:divsChild>
            <w:div w:id="18434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9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3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19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55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Luiz Claudio Crissiuma de Toledo Filho</vt:lpstr>
      <vt:lpstr>Luiz Claudio Crissiuma de Toledo Filho</vt:lpstr>
    </vt:vector>
  </TitlesOfParts>
  <Company>....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Luiz Claudio Crissiuma de Toledo Filho</dc:title>
  <dc:creator>...</dc:creator>
  <cp:lastModifiedBy>zania pinheiro</cp:lastModifiedBy>
  <cp:revision>16</cp:revision>
  <cp:lastPrinted>2014-11-13T20:43:00Z</cp:lastPrinted>
  <dcterms:created xsi:type="dcterms:W3CDTF">2019-02-06T10:48:00Z</dcterms:created>
  <dcterms:modified xsi:type="dcterms:W3CDTF">2019-02-06T11:03:00Z</dcterms:modified>
</cp:coreProperties>
</file>